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A8E" w:rsidRPr="00F13136" w:rsidRDefault="003D7A8E" w:rsidP="003D7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F13136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Prehľad o pomoci </w:t>
      </w:r>
      <w:r w:rsidRPr="00F13136">
        <w:rPr>
          <w:rFonts w:ascii="Times New Roman" w:hAnsi="Times New Roman" w:cs="Times New Roman"/>
          <w:b/>
          <w:i/>
          <w:sz w:val="28"/>
          <w:szCs w:val="28"/>
          <w:lang w:eastAsia="sk-SK"/>
        </w:rPr>
        <w:t>de minimis</w:t>
      </w:r>
      <w:r w:rsidRPr="00F13136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 prijatej počas prebiehajúceho a dvoch predchádzajúcich fiškálnych roko</w:t>
      </w:r>
      <w:bookmarkStart w:id="0" w:name="_GoBack"/>
      <w:bookmarkEnd w:id="0"/>
      <w:r w:rsidRPr="00F13136">
        <w:rPr>
          <w:rFonts w:ascii="Times New Roman" w:hAnsi="Times New Roman" w:cs="Times New Roman"/>
          <w:b/>
          <w:sz w:val="28"/>
          <w:szCs w:val="28"/>
          <w:lang w:eastAsia="sk-SK"/>
        </w:rPr>
        <w:t>v</w:t>
      </w:r>
    </w:p>
    <w:p w:rsidR="003D7A8E" w:rsidRPr="00F13136" w:rsidRDefault="003D7A8E" w:rsidP="003D7A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D7A8E" w:rsidRPr="00F13136" w:rsidRDefault="003D7A8E" w:rsidP="003D7A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hAnsi="Times New Roman" w:cs="Times New Roman"/>
          <w:sz w:val="24"/>
          <w:szCs w:val="24"/>
          <w:lang w:eastAsia="sk-SK"/>
        </w:rPr>
        <w:t xml:space="preserve">Uviesť údaje o pomoci </w:t>
      </w:r>
      <w:r w:rsidRPr="00F13136">
        <w:rPr>
          <w:rFonts w:ascii="Times New Roman" w:hAnsi="Times New Roman" w:cs="Times New Roman"/>
          <w:i/>
          <w:sz w:val="24"/>
          <w:szCs w:val="24"/>
          <w:lang w:eastAsia="sk-SK"/>
        </w:rPr>
        <w:t>de minimis</w:t>
      </w:r>
      <w:r w:rsidRPr="00F13136">
        <w:rPr>
          <w:rFonts w:ascii="Times New Roman" w:hAnsi="Times New Roman" w:cs="Times New Roman"/>
          <w:sz w:val="24"/>
          <w:szCs w:val="24"/>
          <w:lang w:eastAsia="sk-SK"/>
        </w:rPr>
        <w:t xml:space="preserve"> poskytnutej cieľovému MSP (prijímajúcemu pomoc podľa tejto schémy) a všetkým subjektom, ktoré spolu s ním tvoria „jediný podnik“, tak ako je definovaný v článku 2 ods. 2 </w:t>
      </w:r>
      <w:r w:rsidRPr="00F13136">
        <w:rPr>
          <w:rFonts w:ascii="Times New Roman" w:eastAsia="Calibri" w:hAnsi="Times New Roman" w:cs="Times New Roman"/>
          <w:sz w:val="24"/>
          <w:szCs w:val="24"/>
        </w:rPr>
        <w:t>Nariadenia komisie (EÚ)</w:t>
      </w:r>
      <w:r>
        <w:rPr>
          <w:rFonts w:ascii="Times New Roman" w:eastAsia="Calibri" w:hAnsi="Times New Roman" w:cs="Times New Roman"/>
          <w:sz w:val="24"/>
          <w:szCs w:val="24"/>
        </w:rPr>
        <w:t xml:space="preserve"> č.</w:t>
      </w:r>
      <w:r w:rsidRPr="00F13136">
        <w:rPr>
          <w:rFonts w:ascii="Times New Roman" w:hAnsi="Times New Roman" w:cs="Times New Roman"/>
          <w:sz w:val="24"/>
          <w:szCs w:val="24"/>
          <w:lang w:eastAsia="sk-SK"/>
        </w:rPr>
        <w:t xml:space="preserve"> 1407/2013.</w:t>
      </w:r>
    </w:p>
    <w:p w:rsidR="003D7A8E" w:rsidRPr="00F13136" w:rsidRDefault="003D7A8E" w:rsidP="003D7A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tbl>
      <w:tblPr>
        <w:tblW w:w="503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7"/>
        <w:gridCol w:w="1017"/>
        <w:gridCol w:w="1336"/>
        <w:gridCol w:w="2615"/>
        <w:gridCol w:w="2657"/>
        <w:gridCol w:w="1245"/>
        <w:gridCol w:w="3315"/>
      </w:tblGrid>
      <w:tr w:rsidR="003D7A8E" w:rsidRPr="00F13136" w:rsidTr="00234F04">
        <w:tc>
          <w:tcPr>
            <w:tcW w:w="693" w:type="pct"/>
            <w:shd w:val="clear" w:color="auto" w:fill="D9D9D9"/>
            <w:vAlign w:val="center"/>
          </w:tcPr>
          <w:p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F1313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Obchodné meno</w:t>
            </w:r>
          </w:p>
        </w:tc>
        <w:tc>
          <w:tcPr>
            <w:tcW w:w="377" w:type="pct"/>
            <w:shd w:val="clear" w:color="auto" w:fill="D9D9D9"/>
            <w:vAlign w:val="center"/>
          </w:tcPr>
          <w:p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F1313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IČO/DIČ</w:t>
            </w:r>
          </w:p>
        </w:tc>
        <w:tc>
          <w:tcPr>
            <w:tcW w:w="37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F1313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Dátum poskytnutia</w:t>
            </w:r>
          </w:p>
        </w:tc>
        <w:tc>
          <w:tcPr>
            <w:tcW w:w="944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F1313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Názov pomoci</w:t>
            </w:r>
          </w:p>
        </w:tc>
        <w:tc>
          <w:tcPr>
            <w:tcW w:w="95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F1313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Poskytovateľ</w:t>
            </w:r>
          </w:p>
        </w:tc>
        <w:tc>
          <w:tcPr>
            <w:tcW w:w="45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F1313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Výška pomoci</w:t>
            </w:r>
          </w:p>
        </w:tc>
        <w:tc>
          <w:tcPr>
            <w:tcW w:w="1192" w:type="pct"/>
            <w:shd w:val="clear" w:color="auto" w:fill="D9D9D9"/>
            <w:vAlign w:val="center"/>
          </w:tcPr>
          <w:p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F1313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Poznámky</w:t>
            </w:r>
          </w:p>
        </w:tc>
      </w:tr>
      <w:tr w:rsidR="003D7A8E" w:rsidRPr="00F13136" w:rsidTr="00234F04">
        <w:tc>
          <w:tcPr>
            <w:tcW w:w="693" w:type="pct"/>
          </w:tcPr>
          <w:p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7" w:type="pct"/>
          </w:tcPr>
          <w:p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92" w:type="pct"/>
          </w:tcPr>
          <w:p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D7A8E" w:rsidRPr="00F13136" w:rsidTr="00234F04">
        <w:tc>
          <w:tcPr>
            <w:tcW w:w="693" w:type="pct"/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7" w:type="pct"/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92" w:type="pct"/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D7A8E" w:rsidRPr="00F13136" w:rsidTr="00234F04">
        <w:tc>
          <w:tcPr>
            <w:tcW w:w="693" w:type="pct"/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7" w:type="pct"/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92" w:type="pct"/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D7A8E" w:rsidRPr="00F13136" w:rsidTr="00234F04">
        <w:tc>
          <w:tcPr>
            <w:tcW w:w="693" w:type="pct"/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7" w:type="pct"/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92" w:type="pct"/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3D7A8E" w:rsidRPr="00C6477B" w:rsidRDefault="003D7A8E" w:rsidP="003D7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D7A8E" w:rsidRPr="00C6477B" w:rsidRDefault="003D7A8E" w:rsidP="003D7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D7A8E" w:rsidRPr="00F13136" w:rsidRDefault="003D7A8E" w:rsidP="003D7A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hAnsi="Times New Roman" w:cs="Times New Roman"/>
          <w:b/>
          <w:sz w:val="24"/>
          <w:szCs w:val="24"/>
          <w:lang w:eastAsia="sk-SK"/>
        </w:rPr>
        <w:t>Vysvetlivky:</w:t>
      </w:r>
    </w:p>
    <w:p w:rsidR="003D7A8E" w:rsidRPr="00F13136" w:rsidRDefault="003D7A8E" w:rsidP="003D7A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D7A8E" w:rsidRPr="00F13136" w:rsidRDefault="003D7A8E" w:rsidP="003D7A8E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hAnsi="Times New Roman" w:cs="Times New Roman"/>
          <w:sz w:val="24"/>
          <w:szCs w:val="24"/>
          <w:lang w:eastAsia="sk-SK"/>
        </w:rPr>
        <w:t xml:space="preserve">Dátum poskytnutia: </w:t>
      </w:r>
      <w:r w:rsidRPr="00F13136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uviesť dátum poskytnutia pomoci, t.j. termín, kedy vznikol právny nárok na poskytnutie pomoci (napr. nadobudnutie účinnosti zmluvy o poskytnutí </w:t>
      </w:r>
      <w:r>
        <w:rPr>
          <w:rFonts w:ascii="Times New Roman" w:hAnsi="Times New Roman" w:cs="Times New Roman"/>
          <w:sz w:val="24"/>
          <w:szCs w:val="24"/>
          <w:lang w:eastAsia="sk-SK"/>
        </w:rPr>
        <w:t>podpory</w:t>
      </w:r>
      <w:r w:rsidRPr="00F13136">
        <w:rPr>
          <w:rFonts w:ascii="Times New Roman" w:hAnsi="Times New Roman" w:cs="Times New Roman"/>
          <w:sz w:val="24"/>
          <w:szCs w:val="24"/>
          <w:lang w:eastAsia="sk-SK"/>
        </w:rPr>
        <w:t xml:space="preserve">). </w:t>
      </w:r>
    </w:p>
    <w:p w:rsidR="003D7A8E" w:rsidRPr="00F13136" w:rsidRDefault="003D7A8E" w:rsidP="003D7A8E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hAnsi="Times New Roman" w:cs="Times New Roman"/>
          <w:sz w:val="24"/>
          <w:szCs w:val="24"/>
          <w:lang w:eastAsia="sk-SK"/>
        </w:rPr>
        <w:t xml:space="preserve">Názov pomoci: </w:t>
      </w:r>
      <w:r w:rsidRPr="00F13136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uviesť označenie schémy pomoci </w:t>
      </w:r>
      <w:r w:rsidRPr="00F13136">
        <w:rPr>
          <w:rFonts w:ascii="Times New Roman" w:hAnsi="Times New Roman" w:cs="Times New Roman"/>
          <w:i/>
          <w:sz w:val="24"/>
          <w:szCs w:val="24"/>
          <w:lang w:eastAsia="sk-SK"/>
        </w:rPr>
        <w:t>de minimis</w:t>
      </w:r>
      <w:r w:rsidRPr="00F13136">
        <w:rPr>
          <w:rFonts w:ascii="Times New Roman" w:hAnsi="Times New Roman" w:cs="Times New Roman"/>
          <w:sz w:val="24"/>
          <w:szCs w:val="24"/>
          <w:lang w:eastAsia="sk-SK"/>
        </w:rPr>
        <w:t xml:space="preserve"> (názov a číslo), ak bola pomoc poskytnutá na základe schémy.</w:t>
      </w:r>
    </w:p>
    <w:p w:rsidR="003D7A8E" w:rsidRPr="00F13136" w:rsidRDefault="003D7A8E" w:rsidP="003D7A8E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hAnsi="Times New Roman" w:cs="Times New Roman"/>
          <w:sz w:val="24"/>
          <w:szCs w:val="24"/>
          <w:lang w:eastAsia="sk-SK"/>
        </w:rPr>
        <w:t xml:space="preserve">Poskytovateľ: </w:t>
      </w:r>
      <w:r w:rsidRPr="00F13136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uviesť názov a adresu poskytovateľa; v prípade, že je pomoc realizovaná prostredníctvom ďalšieho subjektu (ako napr. vykonávateľ) doplniť názov, adresu a jeho postavenie (vykonávateľ, sprostredkovateľ a pod.) </w:t>
      </w:r>
    </w:p>
    <w:p w:rsidR="003D7A8E" w:rsidRPr="00F13136" w:rsidRDefault="003D7A8E" w:rsidP="003D7A8E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hAnsi="Times New Roman" w:cs="Times New Roman"/>
          <w:sz w:val="24"/>
          <w:szCs w:val="24"/>
          <w:lang w:eastAsia="sk-SK"/>
        </w:rPr>
        <w:t>Výška pomoci:</w:t>
      </w:r>
      <w:r w:rsidRPr="00F13136">
        <w:rPr>
          <w:rFonts w:ascii="Times New Roman" w:hAnsi="Times New Roman" w:cs="Times New Roman"/>
          <w:sz w:val="24"/>
          <w:szCs w:val="24"/>
          <w:lang w:eastAsia="sk-SK"/>
        </w:rPr>
        <w:tab/>
        <w:t>uviesť výšku poskytnutej minimálnej pomoci v EUR, t.j. v prípade, že:</w:t>
      </w:r>
    </w:p>
    <w:p w:rsidR="003D7A8E" w:rsidRPr="00F13136" w:rsidRDefault="003D7A8E" w:rsidP="003D7A8E">
      <w:pPr>
        <w:widowControl w:val="0"/>
        <w:numPr>
          <w:ilvl w:val="0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hAnsi="Times New Roman" w:cs="Times New Roman"/>
          <w:sz w:val="24"/>
          <w:szCs w:val="24"/>
          <w:lang w:eastAsia="sk-SK"/>
        </w:rPr>
        <w:t>vznikol právny nárok (napr. nadobudnutie účinnosti zmluvy o poskytnutí NFP) ale k samotnému plneniu nedošlo, pomoc ešte nebola čerpaná, resp. poskytovanie pomoci stále prebieha, uviesť výšku právneho nároku</w:t>
      </w:r>
    </w:p>
    <w:p w:rsidR="003D7A8E" w:rsidRPr="00F13136" w:rsidRDefault="003D7A8E" w:rsidP="003D7A8E">
      <w:pPr>
        <w:widowControl w:val="0"/>
        <w:numPr>
          <w:ilvl w:val="0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hAnsi="Times New Roman" w:cs="Times New Roman"/>
          <w:sz w:val="24"/>
          <w:szCs w:val="24"/>
          <w:lang w:eastAsia="sk-SK"/>
        </w:rPr>
        <w:t>poskytovanej danej pomoci už bolo ukončené (grant poskytnutý a nebude sa v rámci danej pomoci ďalej poskytovať, úver dočerpaný a pod.).</w:t>
      </w:r>
    </w:p>
    <w:p w:rsidR="003D7A8E" w:rsidRPr="00F13136" w:rsidRDefault="003D7A8E" w:rsidP="003D7A8E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V prípade, že pomoc nebola poskytnutá formou grantu, uvádza sa ako ekvivalent hrubého grantu. </w:t>
      </w:r>
    </w:p>
    <w:p w:rsidR="00D93302" w:rsidRDefault="003D7A8E" w:rsidP="00220588">
      <w:pPr>
        <w:ind w:left="1985" w:hanging="1985"/>
        <w:jc w:val="both"/>
      </w:pPr>
      <w:r w:rsidRPr="00F13136">
        <w:rPr>
          <w:rFonts w:ascii="Times New Roman" w:hAnsi="Times New Roman" w:cs="Times New Roman"/>
          <w:sz w:val="24"/>
          <w:szCs w:val="24"/>
          <w:lang w:eastAsia="sk-SK"/>
        </w:rPr>
        <w:t>Poznámky:</w:t>
      </w:r>
      <w:r w:rsidRPr="00F13136">
        <w:rPr>
          <w:rFonts w:ascii="Times New Roman" w:hAnsi="Times New Roman" w:cs="Times New Roman"/>
          <w:sz w:val="24"/>
          <w:szCs w:val="24"/>
          <w:lang w:eastAsia="sk-SK"/>
        </w:rPr>
        <w:tab/>
        <w:t>uviesť ďalšie informácie potrebné k vyhodnoteniu kumulácie pomoci, ako napr. poskytovanie danej pomoci stále prebieha, poskytovanie pomoci bolo ukončené (pomoc bola prijatá).</w:t>
      </w:r>
    </w:p>
    <w:sectPr w:rsidR="00D93302" w:rsidSect="003D7A8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E67" w:rsidRDefault="00657E67" w:rsidP="003D7A8E">
      <w:pPr>
        <w:spacing w:after="0" w:line="240" w:lineRule="auto"/>
      </w:pPr>
      <w:r>
        <w:separator/>
      </w:r>
    </w:p>
  </w:endnote>
  <w:endnote w:type="continuationSeparator" w:id="0">
    <w:p w:rsidR="00657E67" w:rsidRDefault="00657E67" w:rsidP="003D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E67" w:rsidRDefault="00657E67" w:rsidP="003D7A8E">
      <w:pPr>
        <w:spacing w:after="0" w:line="240" w:lineRule="auto"/>
      </w:pPr>
      <w:r>
        <w:separator/>
      </w:r>
    </w:p>
  </w:footnote>
  <w:footnote w:type="continuationSeparator" w:id="0">
    <w:p w:rsidR="00657E67" w:rsidRDefault="00657E67" w:rsidP="003D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A8E" w:rsidRPr="00220588" w:rsidRDefault="003D7A8E" w:rsidP="003D7A8E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220588">
      <w:rPr>
        <w:rFonts w:ascii="Times New Roman" w:hAnsi="Times New Roman" w:cs="Times New Roman"/>
        <w:sz w:val="24"/>
        <w:szCs w:val="24"/>
      </w:rPr>
      <w:t xml:space="preserve">Príloha č. </w:t>
    </w:r>
    <w:r w:rsidR="00220588" w:rsidRPr="00220588">
      <w:rPr>
        <w:rFonts w:ascii="Times New Roman" w:hAnsi="Times New Roman" w:cs="Times New Roman"/>
        <w:sz w:val="24"/>
        <w:szCs w:val="24"/>
      </w:rPr>
      <w:t>13</w:t>
    </w:r>
    <w:r w:rsidR="00A84C43" w:rsidRPr="00220588">
      <w:rPr>
        <w:rFonts w:ascii="Times New Roman" w:hAnsi="Times New Roman" w:cs="Times New Roman"/>
        <w:sz w:val="24"/>
        <w:szCs w:val="24"/>
      </w:rPr>
      <w:t xml:space="preserve"> </w:t>
    </w:r>
    <w:r w:rsidRPr="00220588">
      <w:rPr>
        <w:rFonts w:ascii="Times New Roman" w:hAnsi="Times New Roman" w:cs="Times New Roman"/>
        <w:sz w:val="24"/>
        <w:szCs w:val="24"/>
      </w:rPr>
      <w:t>Žiadosti</w:t>
    </w:r>
  </w:p>
  <w:p w:rsidR="003D7A8E" w:rsidRDefault="003D7A8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11085"/>
    <w:multiLevelType w:val="hybridMultilevel"/>
    <w:tmpl w:val="F0102FC0"/>
    <w:lvl w:ilvl="0" w:tplc="041B0019">
      <w:start w:val="1"/>
      <w:numFmt w:val="lowerLetter"/>
      <w:lvlText w:val="%1."/>
      <w:lvlJc w:val="left"/>
      <w:pPr>
        <w:ind w:left="2473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19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1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3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35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07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79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1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3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8E"/>
    <w:rsid w:val="00220588"/>
    <w:rsid w:val="00231AD3"/>
    <w:rsid w:val="002F7ADD"/>
    <w:rsid w:val="003D7A8E"/>
    <w:rsid w:val="00421636"/>
    <w:rsid w:val="00657E67"/>
    <w:rsid w:val="008A0B3F"/>
    <w:rsid w:val="0093453E"/>
    <w:rsid w:val="00A43BD9"/>
    <w:rsid w:val="00A84C43"/>
    <w:rsid w:val="00B82FD0"/>
    <w:rsid w:val="00D47FC1"/>
    <w:rsid w:val="00F44983"/>
    <w:rsid w:val="00F5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6062A-0DAE-47DF-98B9-021CEAF4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7A8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D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3D7A8E"/>
  </w:style>
  <w:style w:type="paragraph" w:styleId="Pta">
    <w:name w:val="footer"/>
    <w:basedOn w:val="Normlny"/>
    <w:link w:val="PtaChar"/>
    <w:uiPriority w:val="99"/>
    <w:unhideWhenUsed/>
    <w:rsid w:val="003D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7A8E"/>
  </w:style>
  <w:style w:type="paragraph" w:styleId="Textbubliny">
    <w:name w:val="Balloon Text"/>
    <w:basedOn w:val="Normlny"/>
    <w:link w:val="TextbublinyChar"/>
    <w:uiPriority w:val="99"/>
    <w:semiHidden/>
    <w:unhideWhenUsed/>
    <w:rsid w:val="00220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0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Antony Michaela</cp:lastModifiedBy>
  <cp:revision>7</cp:revision>
  <dcterms:created xsi:type="dcterms:W3CDTF">2018-07-18T11:54:00Z</dcterms:created>
  <dcterms:modified xsi:type="dcterms:W3CDTF">2019-08-16T07:29:00Z</dcterms:modified>
</cp:coreProperties>
</file>