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10AD3" w14:textId="515EE57A" w:rsidR="00423BC6" w:rsidRPr="00423BC6" w:rsidRDefault="00423BC6" w:rsidP="00423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bookmarkStart w:id="0" w:name="_GoBack"/>
      <w:bookmarkEnd w:id="0"/>
      <w:r w:rsidRPr="00423BC6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Vyhlásenie </w:t>
      </w:r>
      <w:r w:rsidR="00BE004D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Žiadateľa</w:t>
      </w:r>
    </w:p>
    <w:p w14:paraId="33490FA1" w14:textId="77777777" w:rsidR="00423BC6" w:rsidRPr="00423BC6" w:rsidRDefault="00423BC6" w:rsidP="00423B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4E95833" w14:textId="191902B7" w:rsidR="00423BC6" w:rsidRPr="00423BC6" w:rsidRDefault="00423BC6" w:rsidP="00423B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Slovak Business Agency ako vykonávateľ </w:t>
      </w:r>
      <w:r w:rsidR="00B254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rogramu na podporu startupov (2017-2020) </w:t>
      </w:r>
      <w:r w:rsidRPr="00423BC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zverejnen</w:t>
      </w:r>
      <w:r w:rsidR="00A007A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om</w:t>
      </w:r>
      <w:r w:rsidRPr="00423BC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 Obchodnom vestníku 54/2017 dňa 17. 03. 2017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</w:t>
      </w:r>
      <w:r w:rsidRPr="00423B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Program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</w:t>
      </w:r>
      <w:r w:rsidR="001E5D23"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>vyhl</w:t>
      </w:r>
      <w:r w:rsidR="001E5D23">
        <w:rPr>
          <w:rFonts w:ascii="Times New Roman" w:eastAsia="Times New Roman" w:hAnsi="Times New Roman" w:cs="Times New Roman"/>
          <w:sz w:val="24"/>
          <w:szCs w:val="24"/>
          <w:lang w:eastAsia="sk-SK"/>
        </w:rPr>
        <w:t>ásil</w:t>
      </w:r>
      <w:r w:rsidR="001E5D23"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mene Ministerstva hospodárstva Slovenskej republiky Výzvu na predkladanie žiadostí o poskytnutie podpory </w:t>
      </w:r>
      <w:r w:rsidR="00BE6C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formou konzultácií a odborného poradenstva 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rámci Komponentu 2 Programu </w:t>
      </w:r>
      <w:r w:rsidR="00BE6C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podporu startupov (2017-2020) 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</w:t>
      </w:r>
      <w:r w:rsidRPr="00423BC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Výzva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>“).</w:t>
      </w:r>
    </w:p>
    <w:p w14:paraId="56E965A8" w14:textId="77777777" w:rsidR="00423BC6" w:rsidRPr="00423BC6" w:rsidRDefault="00423BC6" w:rsidP="00423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2EDC2A9" w14:textId="77777777" w:rsidR="00423BC6" w:rsidRPr="00423BC6" w:rsidRDefault="00423BC6" w:rsidP="00423B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tejto súvislosti ja, dolu podpísaný občan Slovenskej republiky:</w:t>
      </w:r>
    </w:p>
    <w:p w14:paraId="0651A511" w14:textId="77777777" w:rsidR="00423BC6" w:rsidRPr="00423BC6" w:rsidRDefault="00423BC6" w:rsidP="00423B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361E39" w14:textId="77777777" w:rsidR="00423BC6" w:rsidRPr="00423BC6" w:rsidRDefault="00423BC6" w:rsidP="00423B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Meno a priezvisko: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08322828" w14:textId="77777777" w:rsidR="00423BC6" w:rsidRPr="00423BC6" w:rsidRDefault="00423BC6" w:rsidP="00423BC6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Trvalý pobyt: 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 </w:t>
      </w:r>
    </w:p>
    <w:p w14:paraId="073B49E5" w14:textId="77777777" w:rsidR="00423BC6" w:rsidRPr="00423BC6" w:rsidRDefault="00423BC6" w:rsidP="00423B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Dátum narodenia: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3BC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88E94FC" w14:textId="77777777" w:rsidR="00423BC6" w:rsidRPr="00423BC6" w:rsidRDefault="00423BC6" w:rsidP="00423B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0F64343" w14:textId="77777777" w:rsidR="00423BC6" w:rsidRPr="00423BC6" w:rsidRDefault="00423BC6" w:rsidP="00423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záväzne vyhlasujem, že:</w:t>
      </w:r>
    </w:p>
    <w:p w14:paraId="627F58A0" w14:textId="77777777" w:rsidR="00423BC6" w:rsidRPr="00423BC6" w:rsidRDefault="00423BC6" w:rsidP="00423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A77D28F" w14:textId="44576980" w:rsidR="00423BC6" w:rsidRPr="00423BC6" w:rsidRDefault="00423BC6" w:rsidP="00423B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podnikateľský nápad alebo projekt, </w:t>
      </w:r>
      <w:r w:rsidR="0041330E" w:rsidRPr="00F10020">
        <w:rPr>
          <w:rFonts w:ascii="Times New Roman" w:hAnsi="Times New Roman" w:cs="Times New Roman"/>
          <w:bCs/>
          <w:sz w:val="24"/>
          <w:szCs w:val="24"/>
        </w:rPr>
        <w:t>ktorý je</w:t>
      </w:r>
      <w:r w:rsidR="0041330E">
        <w:rPr>
          <w:bCs/>
        </w:rPr>
        <w:t xml:space="preserve"> </w:t>
      </w:r>
      <w:r w:rsidR="0041330E" w:rsidRPr="00F10020">
        <w:rPr>
          <w:rFonts w:ascii="Times New Roman" w:hAnsi="Times New Roman" w:cs="Times New Roman"/>
          <w:bCs/>
          <w:sz w:val="24"/>
          <w:szCs w:val="24"/>
        </w:rPr>
        <w:t xml:space="preserve">súčasťou Žiadosti o poskytnutie podpory </w:t>
      </w:r>
      <w:r w:rsidR="00D37CD5">
        <w:rPr>
          <w:rFonts w:ascii="Times New Roman" w:hAnsi="Times New Roman" w:cs="Times New Roman"/>
          <w:bCs/>
          <w:sz w:val="24"/>
          <w:szCs w:val="24"/>
        </w:rPr>
        <w:t xml:space="preserve">v rámci Programu </w:t>
      </w:r>
      <w:r w:rsidR="0041330E" w:rsidRPr="00F10020">
        <w:rPr>
          <w:rFonts w:ascii="Times New Roman" w:hAnsi="Times New Roman" w:cs="Times New Roman"/>
          <w:bCs/>
          <w:sz w:val="24"/>
          <w:szCs w:val="24"/>
        </w:rPr>
        <w:t xml:space="preserve">v zmysle Výzvy  </w:t>
      </w:r>
      <w:r w:rsidR="00F4400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ktorým sa uchádzam </w:t>
      </w:r>
      <w:r w:rsidRPr="00D37AA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</w:t>
      </w:r>
      <w:r w:rsidR="00D37AA5" w:rsidRPr="00F10020">
        <w:rPr>
          <w:rFonts w:ascii="Times New Roman" w:hAnsi="Times New Roman" w:cs="Times New Roman"/>
          <w:bCs/>
          <w:sz w:val="24"/>
          <w:szCs w:val="24"/>
        </w:rPr>
        <w:t>účasť na podpore realizovanej formou</w:t>
      </w:r>
      <w:r w:rsidR="00D37AA5" w:rsidRPr="00F10020">
        <w:rPr>
          <w:rFonts w:ascii="Times New Roman" w:hAnsi="Times New Roman" w:cs="Times New Roman"/>
          <w:sz w:val="24"/>
          <w:szCs w:val="24"/>
        </w:rPr>
        <w:t xml:space="preserve"> 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konzultácií a odborného poradenstva (ďalej len „</w:t>
      </w:r>
      <w:r w:rsidRPr="00423B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Projekt</w:t>
      </w: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je mojím Projektom, resp. som oprávneným držiteľom a/alebo vykonávateľom práv viažucich sa k Projektu, </w:t>
      </w:r>
    </w:p>
    <w:p w14:paraId="71D58905" w14:textId="77777777" w:rsidR="00423BC6" w:rsidRPr="00423BC6" w:rsidRDefault="00423BC6" w:rsidP="00423BC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7F67330" w14:textId="77777777" w:rsidR="00423BC6" w:rsidRPr="00423BC6" w:rsidRDefault="00423BC6" w:rsidP="00423BC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Projekt neobsahuje žiadne skutočnosti, ktoré môžu bez právneho dôvodu zasiahnuť do práv a právom chránených záujmov iných osôb, alebo by mohli byť v rozpore s dobrými mravmi,</w:t>
      </w:r>
    </w:p>
    <w:p w14:paraId="34ADC158" w14:textId="77777777" w:rsidR="00423BC6" w:rsidRPr="00423BC6" w:rsidRDefault="00423BC6" w:rsidP="00423BC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DF1CB2" w14:textId="77777777" w:rsidR="00423BC6" w:rsidRPr="00423BC6" w:rsidRDefault="00423BC6" w:rsidP="00423BC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Projekt nemá žiadne právne vady, najmä sa naň neviažu žiadne práva iných osôb, </w:t>
      </w:r>
    </w:p>
    <w:p w14:paraId="725C9654" w14:textId="77777777" w:rsidR="00423BC6" w:rsidRPr="00423BC6" w:rsidRDefault="00423BC6" w:rsidP="00423BC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000129" w14:textId="77777777" w:rsidR="00423BC6" w:rsidRPr="00423BC6" w:rsidRDefault="00423BC6" w:rsidP="00423BC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všetky mnou poskytnuté údaje sú úplné a pravdivé, a som si vedomý právnych dôsledkov v prípade uvedenia neúplných, resp. nepravdivých údajov,</w:t>
      </w:r>
    </w:p>
    <w:p w14:paraId="4C396A6B" w14:textId="77777777" w:rsidR="00423BC6" w:rsidRPr="00423BC6" w:rsidRDefault="00423BC6" w:rsidP="00423B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66F0B34" w14:textId="77777777" w:rsidR="000F3397" w:rsidRDefault="00423BC6" w:rsidP="00F1002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nie som podnikom v zmysle čl. 107 ods. 1 Zmluvy o fungovaní EÚ, t. j. subjekt, ktorý vykonáva hospodársku činnosť bez ohľadu na svoje právne postavenie a spôsob financovania, pričom hospodárskou činnosťou sa rozumie každá činnosť, ktorá spočíva v ponuke tovaru a služieb na trhu. </w:t>
      </w:r>
    </w:p>
    <w:p w14:paraId="12D6C6DF" w14:textId="77777777" w:rsidR="000F3397" w:rsidRDefault="000F3397" w:rsidP="00F100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1B4739F" w14:textId="3E64D730" w:rsidR="00423BC6" w:rsidRPr="00423BC6" w:rsidRDefault="000F3397" w:rsidP="00F1002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som </w:t>
      </w:r>
      <w:r w:rsidR="00423BC6"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podnikateľom</w:t>
      </w:r>
      <w:r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1"/>
      </w:r>
      <w:r w:rsidR="00423BC6" w:rsidRPr="00423B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 zmysle ustanovenia § 2 ods. 2 zákona č. 513/1991 Zb. Obchodný zákonník v znení neskorších predpisov.</w:t>
      </w:r>
    </w:p>
    <w:p w14:paraId="12C4720E" w14:textId="77777777" w:rsidR="00423BC6" w:rsidRPr="00423BC6" w:rsidRDefault="00423BC6" w:rsidP="00423B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5584E04" w14:textId="77777777" w:rsidR="00423BC6" w:rsidRPr="00423BC6" w:rsidRDefault="00423BC6" w:rsidP="00423BC6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3BC6" w:rsidRPr="00423BC6" w14:paraId="2D0A0D1D" w14:textId="77777777" w:rsidTr="00727AB4">
        <w:tc>
          <w:tcPr>
            <w:tcW w:w="4531" w:type="dxa"/>
            <w:shd w:val="clear" w:color="auto" w:fill="auto"/>
          </w:tcPr>
          <w:p w14:paraId="77B5BB81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11E72BB8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14"/>
              <w:rPr>
                <w:rFonts w:ascii="Times New Roman" w:eastAsia="Calibri" w:hAnsi="Times New Roman" w:cs="Times New Roman"/>
                <w:lang w:eastAsia="sk-SK"/>
              </w:rPr>
            </w:pPr>
            <w:r w:rsidRPr="00423BC6">
              <w:rPr>
                <w:rFonts w:ascii="Times New Roman" w:eastAsia="Calibri" w:hAnsi="Times New Roman" w:cs="Times New Roman"/>
                <w:lang w:eastAsia="sk-SK"/>
              </w:rPr>
              <w:t>V ..................................... dňa 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6C84DC07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3FF9DC7F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9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6F8CD9F6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0992ACCE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5AFC06D1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  <w:p w14:paraId="119E71AC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  <w:r w:rsidRPr="00423BC6">
              <w:rPr>
                <w:rFonts w:ascii="Times New Roman" w:eastAsia="Calibri" w:hAnsi="Times New Roman" w:cs="Times New Roman"/>
                <w:lang w:eastAsia="sk-SK"/>
              </w:rPr>
              <w:t>.......................................................</w:t>
            </w:r>
          </w:p>
          <w:p w14:paraId="067B7CA0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  <w:r w:rsidRPr="00423BC6">
              <w:rPr>
                <w:rFonts w:ascii="Times New Roman" w:eastAsia="Calibri" w:hAnsi="Times New Roman" w:cs="Times New Roman"/>
                <w:lang w:eastAsia="sk-SK"/>
              </w:rPr>
              <w:t>podpis fyzickej osoby</w:t>
            </w:r>
          </w:p>
          <w:p w14:paraId="4A68AEE3" w14:textId="77777777" w:rsidR="00423BC6" w:rsidRPr="00423BC6" w:rsidRDefault="00423BC6" w:rsidP="0042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sk-SK"/>
              </w:rPr>
            </w:pPr>
          </w:p>
        </w:tc>
      </w:tr>
    </w:tbl>
    <w:p w14:paraId="75A5D26C" w14:textId="77777777" w:rsidR="009A2641" w:rsidRDefault="009A2641"/>
    <w:sectPr w:rsidR="009A26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5C705" w14:textId="77777777" w:rsidR="001D063C" w:rsidRDefault="001D063C" w:rsidP="00423BC6">
      <w:pPr>
        <w:spacing w:after="0" w:line="240" w:lineRule="auto"/>
      </w:pPr>
      <w:r>
        <w:separator/>
      </w:r>
    </w:p>
  </w:endnote>
  <w:endnote w:type="continuationSeparator" w:id="0">
    <w:p w14:paraId="3452FA22" w14:textId="77777777" w:rsidR="001D063C" w:rsidRDefault="001D063C" w:rsidP="0042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DE7A9" w14:textId="77777777" w:rsidR="001D063C" w:rsidRDefault="001D063C" w:rsidP="00423BC6">
      <w:pPr>
        <w:spacing w:after="0" w:line="240" w:lineRule="auto"/>
      </w:pPr>
      <w:r>
        <w:separator/>
      </w:r>
    </w:p>
  </w:footnote>
  <w:footnote w:type="continuationSeparator" w:id="0">
    <w:p w14:paraId="35BA3BD5" w14:textId="77777777" w:rsidR="001D063C" w:rsidRDefault="001D063C" w:rsidP="00423BC6">
      <w:pPr>
        <w:spacing w:after="0" w:line="240" w:lineRule="auto"/>
      </w:pPr>
      <w:r>
        <w:continuationSeparator/>
      </w:r>
    </w:p>
  </w:footnote>
  <w:footnote w:id="1">
    <w:p w14:paraId="4129A226" w14:textId="133B26E7" w:rsidR="000F3397" w:rsidRPr="00F10020" w:rsidRDefault="000F3397" w:rsidP="00F10020">
      <w:pPr>
        <w:pStyle w:val="Textpoznmkypodiarou"/>
        <w:ind w:left="142" w:hanging="142"/>
        <w:rPr>
          <w:rFonts w:ascii="Times New Roman" w:hAnsi="Times New Roman" w:cs="Times New Roman"/>
        </w:rPr>
      </w:pPr>
      <w:r w:rsidRPr="00F10020">
        <w:rPr>
          <w:rStyle w:val="Odkaznapoznmkupodiarou"/>
          <w:rFonts w:ascii="Times New Roman" w:hAnsi="Times New Roman" w:cs="Times New Roman"/>
        </w:rPr>
        <w:footnoteRef/>
      </w:r>
      <w:r w:rsidRPr="00F100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F10020">
        <w:rPr>
          <w:rFonts w:ascii="Times New Roman" w:eastAsia="Times New Roman" w:hAnsi="Times New Roman" w:cs="Times New Roman"/>
          <w:bCs/>
          <w:lang w:eastAsia="sk-SK"/>
        </w:rPr>
        <w:t xml:space="preserve">Na účely Vyhlásenia </w:t>
      </w:r>
      <w:r>
        <w:rPr>
          <w:rFonts w:ascii="Times New Roman" w:eastAsia="Times New Roman" w:hAnsi="Times New Roman" w:cs="Times New Roman"/>
          <w:bCs/>
          <w:lang w:eastAsia="sk-SK"/>
        </w:rPr>
        <w:t>Žiadateľa</w:t>
      </w:r>
      <w:r w:rsidRPr="00F10020">
        <w:rPr>
          <w:rFonts w:ascii="Times New Roman" w:eastAsia="Times New Roman" w:hAnsi="Times New Roman" w:cs="Times New Roman"/>
          <w:bCs/>
          <w:lang w:eastAsia="sk-SK"/>
        </w:rPr>
        <w:t xml:space="preserve"> a Programu, sa štatutárny orgán, člen štatutárneho orgánu a/alebo prokurista podniku považuje za podnikateľa.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30853" w14:textId="77777777" w:rsidR="00423BC6" w:rsidRPr="00423BC6" w:rsidRDefault="00423BC6" w:rsidP="00423BC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423BC6">
      <w:rPr>
        <w:rFonts w:ascii="Times New Roman" w:hAnsi="Times New Roman" w:cs="Times New Roman"/>
        <w:sz w:val="24"/>
        <w:szCs w:val="24"/>
      </w:rPr>
      <w:t>Príloha č. 2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BA"/>
    <w:rsid w:val="000146B7"/>
    <w:rsid w:val="000A7505"/>
    <w:rsid w:val="000F3397"/>
    <w:rsid w:val="001034A0"/>
    <w:rsid w:val="00167598"/>
    <w:rsid w:val="001D063C"/>
    <w:rsid w:val="001E5D23"/>
    <w:rsid w:val="00210D48"/>
    <w:rsid w:val="0026127B"/>
    <w:rsid w:val="00326417"/>
    <w:rsid w:val="0041330E"/>
    <w:rsid w:val="00414D1D"/>
    <w:rsid w:val="00423BC6"/>
    <w:rsid w:val="005177A8"/>
    <w:rsid w:val="00531151"/>
    <w:rsid w:val="008B043E"/>
    <w:rsid w:val="009A2641"/>
    <w:rsid w:val="00A007AB"/>
    <w:rsid w:val="00A37A98"/>
    <w:rsid w:val="00B2540A"/>
    <w:rsid w:val="00B501BA"/>
    <w:rsid w:val="00B94E96"/>
    <w:rsid w:val="00BE004D"/>
    <w:rsid w:val="00BE6C6A"/>
    <w:rsid w:val="00C6142E"/>
    <w:rsid w:val="00C8789D"/>
    <w:rsid w:val="00D37AA5"/>
    <w:rsid w:val="00D37CD5"/>
    <w:rsid w:val="00E169B5"/>
    <w:rsid w:val="00E54E80"/>
    <w:rsid w:val="00F10020"/>
    <w:rsid w:val="00F4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E273"/>
  <w15:chartTrackingRefBased/>
  <w15:docId w15:val="{33574293-285C-4510-BD80-AF71DC53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2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3BC6"/>
  </w:style>
  <w:style w:type="paragraph" w:styleId="Pta">
    <w:name w:val="footer"/>
    <w:basedOn w:val="Normlny"/>
    <w:link w:val="PtaChar"/>
    <w:uiPriority w:val="99"/>
    <w:unhideWhenUsed/>
    <w:rsid w:val="0042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3BC6"/>
  </w:style>
  <w:style w:type="character" w:styleId="Odkaznakomentr">
    <w:name w:val="annotation reference"/>
    <w:basedOn w:val="Predvolenpsmoodseku"/>
    <w:uiPriority w:val="99"/>
    <w:semiHidden/>
    <w:unhideWhenUsed/>
    <w:rsid w:val="00BE6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6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6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6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6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F339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F339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F339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F3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D51A-700B-4E37-BA92-5C433219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Tureček Ondrej</dc:creator>
  <cp:keywords/>
  <dc:description/>
  <cp:lastModifiedBy>Martina Opatovská</cp:lastModifiedBy>
  <cp:revision>9</cp:revision>
  <dcterms:created xsi:type="dcterms:W3CDTF">2018-06-18T11:01:00Z</dcterms:created>
  <dcterms:modified xsi:type="dcterms:W3CDTF">2020-07-09T09:00:00Z</dcterms:modified>
</cp:coreProperties>
</file>