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39" w:rsidRPr="00E91B39" w:rsidRDefault="00C31BF4" w:rsidP="00E91B3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commentRangeStart w:id="0"/>
      <w:r w:rsidRPr="00E91B39">
        <w:rPr>
          <w:rFonts w:ascii="Arial" w:hAnsi="Arial" w:cs="Arial"/>
          <w:b/>
          <w:sz w:val="18"/>
          <w:szCs w:val="18"/>
        </w:rPr>
        <w:t>LICENČNÁ ZMLUVA NA PREDMET PRIEMYSELNÉHO VLASTNÍCTVA</w:t>
      </w:r>
      <w:commentRangeEnd w:id="0"/>
      <w:r w:rsidR="00807D56">
        <w:rPr>
          <w:rStyle w:val="Odkaznakomentr"/>
        </w:rPr>
        <w:commentReference w:id="0"/>
      </w:r>
    </w:p>
    <w:p w:rsidR="00E91B39" w:rsidRPr="00E91B39" w:rsidRDefault="00C31BF4" w:rsidP="00E91B3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uzatvorená podľa </w:t>
      </w:r>
      <w:r w:rsidR="00E91B39" w:rsidRPr="00E91B39">
        <w:rPr>
          <w:rFonts w:ascii="Arial" w:hAnsi="Arial" w:cs="Arial"/>
          <w:b/>
          <w:sz w:val="18"/>
          <w:szCs w:val="18"/>
        </w:rPr>
        <w:t>§ 5</w:t>
      </w:r>
      <w:r>
        <w:rPr>
          <w:rFonts w:ascii="Arial" w:hAnsi="Arial" w:cs="Arial"/>
          <w:b/>
          <w:sz w:val="18"/>
          <w:szCs w:val="18"/>
        </w:rPr>
        <w:t>08 a </w:t>
      </w:r>
      <w:proofErr w:type="spellStart"/>
      <w:r>
        <w:rPr>
          <w:rFonts w:ascii="Arial" w:hAnsi="Arial" w:cs="Arial"/>
          <w:b/>
          <w:sz w:val="18"/>
          <w:szCs w:val="18"/>
        </w:rPr>
        <w:t>nasl</w:t>
      </w:r>
      <w:proofErr w:type="spellEnd"/>
      <w:r>
        <w:rPr>
          <w:rFonts w:ascii="Arial" w:hAnsi="Arial" w:cs="Arial"/>
          <w:b/>
          <w:sz w:val="18"/>
          <w:szCs w:val="18"/>
        </w:rPr>
        <w:t>. Obchodného zákonníka</w:t>
      </w:r>
    </w:p>
    <w:p w:rsidR="00E91B39" w:rsidRPr="00E91B39" w:rsidRDefault="00E91B39" w:rsidP="00E91B39">
      <w:pPr>
        <w:spacing w:after="0"/>
        <w:rPr>
          <w:rFonts w:ascii="Arial" w:hAnsi="Arial" w:cs="Arial"/>
          <w:sz w:val="18"/>
          <w:szCs w:val="18"/>
        </w:rPr>
      </w:pPr>
    </w:p>
    <w:p w:rsidR="00E91B39" w:rsidRPr="001C4436" w:rsidRDefault="001C4436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I</w:t>
      </w:r>
    </w:p>
    <w:p w:rsidR="00E91B39" w:rsidRPr="001C4436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C4436">
        <w:rPr>
          <w:rFonts w:ascii="Arial" w:hAnsi="Arial" w:cs="Arial"/>
          <w:b/>
          <w:sz w:val="18"/>
          <w:szCs w:val="18"/>
        </w:rPr>
        <w:t>Zmluvné strany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Poskytovateľ</w:t>
      </w:r>
      <w:r w:rsidRPr="00D21AC3">
        <w:rPr>
          <w:rFonts w:ascii="Arial" w:hAnsi="Arial" w:cs="Arial"/>
          <w:sz w:val="18"/>
          <w:szCs w:val="18"/>
          <w:u w:val="single"/>
        </w:rPr>
        <w:t xml:space="preserve">: 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D21AC3">
        <w:rPr>
          <w:rFonts w:ascii="Arial" w:hAnsi="Arial" w:cs="Arial"/>
          <w:i/>
          <w:sz w:val="18"/>
          <w:szCs w:val="18"/>
        </w:rPr>
        <w:t>(FO)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Meno a priezvisko: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Trvalé bydlisko: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Číslo OP: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Číslo účtu: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Bankové spojenie: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D21AC3">
        <w:rPr>
          <w:rFonts w:ascii="Arial" w:hAnsi="Arial" w:cs="Arial"/>
          <w:i/>
          <w:sz w:val="18"/>
          <w:szCs w:val="18"/>
        </w:rPr>
        <w:t>alebo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D21AC3">
        <w:rPr>
          <w:rFonts w:ascii="Arial" w:hAnsi="Arial" w:cs="Arial"/>
          <w:i/>
          <w:sz w:val="18"/>
          <w:szCs w:val="18"/>
        </w:rPr>
        <w:t>(PO)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Obchodné meno: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Sídlo: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IČO: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DIČ: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Číslo účtu: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Bankové spojenie: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Zapísaný v </w:t>
      </w:r>
      <w:commentRangeStart w:id="1"/>
      <w:r w:rsidRPr="00D21AC3">
        <w:rPr>
          <w:rFonts w:ascii="Arial" w:hAnsi="Arial" w:cs="Arial"/>
          <w:sz w:val="18"/>
          <w:szCs w:val="18"/>
        </w:rPr>
        <w:t xml:space="preserve">Obchodnom registri </w:t>
      </w:r>
      <w:commentRangeEnd w:id="1"/>
      <w:r w:rsidRPr="00D21AC3">
        <w:rPr>
          <w:rFonts w:ascii="Arial" w:hAnsi="Arial" w:cs="Arial"/>
          <w:sz w:val="18"/>
          <w:szCs w:val="18"/>
        </w:rPr>
        <w:commentReference w:id="1"/>
      </w:r>
      <w:r w:rsidRPr="00D21AC3">
        <w:rPr>
          <w:rFonts w:ascii="Arial" w:hAnsi="Arial" w:cs="Arial"/>
          <w:sz w:val="18"/>
          <w:szCs w:val="18"/>
        </w:rPr>
        <w:t>Okresného súdu v </w:t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  <w:r w:rsidRPr="00D21AC3">
        <w:rPr>
          <w:rFonts w:ascii="Arial" w:hAnsi="Arial" w:cs="Arial"/>
          <w:sz w:val="18"/>
          <w:szCs w:val="18"/>
        </w:rPr>
        <w:t xml:space="preserve">, Oddiel: </w:t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  <w:r w:rsidRPr="00D21AC3">
        <w:rPr>
          <w:rFonts w:ascii="Arial" w:hAnsi="Arial" w:cs="Arial"/>
          <w:sz w:val="18"/>
          <w:szCs w:val="18"/>
        </w:rPr>
        <w:t xml:space="preserve">, Vložka č: </w:t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(ďalej aj ako „</w:t>
      </w:r>
      <w:r>
        <w:rPr>
          <w:rFonts w:ascii="Arial" w:hAnsi="Arial" w:cs="Arial"/>
          <w:i/>
          <w:sz w:val="18"/>
          <w:szCs w:val="18"/>
        </w:rPr>
        <w:t>Poskytovateľ</w:t>
      </w:r>
      <w:r w:rsidRPr="00D21AC3">
        <w:rPr>
          <w:rFonts w:ascii="Arial" w:hAnsi="Arial" w:cs="Arial"/>
          <w:sz w:val="18"/>
          <w:szCs w:val="18"/>
        </w:rPr>
        <w:t xml:space="preserve">“) 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a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Nadobúdateľ</w:t>
      </w:r>
      <w:r w:rsidRPr="00D21AC3">
        <w:rPr>
          <w:rFonts w:ascii="Arial" w:hAnsi="Arial" w:cs="Arial"/>
          <w:sz w:val="18"/>
          <w:szCs w:val="18"/>
        </w:rPr>
        <w:t xml:space="preserve">: 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D21AC3">
        <w:rPr>
          <w:rFonts w:ascii="Arial" w:hAnsi="Arial" w:cs="Arial"/>
          <w:i/>
          <w:sz w:val="18"/>
          <w:szCs w:val="18"/>
        </w:rPr>
        <w:t>(FO)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Meno a priezvisko: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Trvalé bydlisko: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Číslo OP: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Číslo účtu: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Bankové spojenie: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D21AC3">
        <w:rPr>
          <w:rFonts w:ascii="Arial" w:hAnsi="Arial" w:cs="Arial"/>
          <w:i/>
          <w:sz w:val="18"/>
          <w:szCs w:val="18"/>
        </w:rPr>
        <w:t>alebo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D21AC3">
        <w:rPr>
          <w:rFonts w:ascii="Arial" w:hAnsi="Arial" w:cs="Arial"/>
          <w:i/>
          <w:sz w:val="18"/>
          <w:szCs w:val="18"/>
        </w:rPr>
        <w:t>(PO)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Obchodné meno: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Sídlo: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IČO: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DIČ: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Číslo účtu: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Bankové spojenie: </w:t>
      </w:r>
      <w:r w:rsidRPr="00D21AC3">
        <w:rPr>
          <w:rFonts w:ascii="Arial" w:hAnsi="Arial" w:cs="Arial"/>
          <w:sz w:val="18"/>
          <w:szCs w:val="18"/>
        </w:rPr>
        <w:tab/>
      </w:r>
      <w:r w:rsidRPr="00D21AC3">
        <w:rPr>
          <w:rFonts w:ascii="Arial" w:hAnsi="Arial" w:cs="Arial"/>
          <w:sz w:val="18"/>
          <w:szCs w:val="18"/>
        </w:rPr>
        <w:tab/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 xml:space="preserve">Zapísaný v </w:t>
      </w:r>
      <w:commentRangeStart w:id="2"/>
      <w:r w:rsidRPr="00D21AC3">
        <w:rPr>
          <w:rFonts w:ascii="Arial" w:hAnsi="Arial" w:cs="Arial"/>
          <w:sz w:val="18"/>
          <w:szCs w:val="18"/>
        </w:rPr>
        <w:t xml:space="preserve">Obchodnom registri </w:t>
      </w:r>
      <w:commentRangeEnd w:id="2"/>
      <w:r w:rsidRPr="00D21AC3">
        <w:rPr>
          <w:rFonts w:ascii="Arial" w:hAnsi="Arial" w:cs="Arial"/>
          <w:sz w:val="18"/>
          <w:szCs w:val="18"/>
        </w:rPr>
        <w:commentReference w:id="2"/>
      </w:r>
      <w:r w:rsidRPr="00D21AC3">
        <w:rPr>
          <w:rFonts w:ascii="Arial" w:hAnsi="Arial" w:cs="Arial"/>
          <w:sz w:val="18"/>
          <w:szCs w:val="18"/>
        </w:rPr>
        <w:t>Okresného súdu v </w:t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  <w:r w:rsidRPr="00D21AC3">
        <w:rPr>
          <w:rFonts w:ascii="Arial" w:hAnsi="Arial" w:cs="Arial"/>
          <w:sz w:val="18"/>
          <w:szCs w:val="18"/>
        </w:rPr>
        <w:t xml:space="preserve">, Oddiel: </w:t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  <w:r w:rsidRPr="00D21AC3">
        <w:rPr>
          <w:rFonts w:ascii="Arial" w:hAnsi="Arial" w:cs="Arial"/>
          <w:sz w:val="18"/>
          <w:szCs w:val="18"/>
        </w:rPr>
        <w:t xml:space="preserve">, Vložka č: </w:t>
      </w:r>
      <w:proofErr w:type="spellStart"/>
      <w:r w:rsidRPr="00D21AC3">
        <w:rPr>
          <w:rFonts w:ascii="Arial" w:hAnsi="Arial" w:cs="Arial"/>
          <w:sz w:val="18"/>
          <w:szCs w:val="18"/>
        </w:rPr>
        <w:t>xxx</w:t>
      </w:r>
      <w:proofErr w:type="spellEnd"/>
    </w:p>
    <w:p w:rsidR="001C4436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(ďalej aj ako „</w:t>
      </w:r>
      <w:r>
        <w:rPr>
          <w:rFonts w:ascii="Arial" w:hAnsi="Arial" w:cs="Arial"/>
          <w:i/>
          <w:sz w:val="18"/>
          <w:szCs w:val="18"/>
        </w:rPr>
        <w:t>Nadobúdateľ</w:t>
      </w:r>
      <w:r w:rsidRPr="00D21AC3">
        <w:rPr>
          <w:rFonts w:ascii="Arial" w:hAnsi="Arial" w:cs="Arial"/>
          <w:sz w:val="18"/>
          <w:szCs w:val="18"/>
        </w:rPr>
        <w:t xml:space="preserve">“) </w:t>
      </w:r>
    </w:p>
    <w:p w:rsidR="001C4436" w:rsidRPr="00D21AC3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21AC3">
        <w:rPr>
          <w:rFonts w:ascii="Arial" w:hAnsi="Arial" w:cs="Arial"/>
          <w:sz w:val="18"/>
          <w:szCs w:val="18"/>
        </w:rPr>
        <w:t>(spoločne ďalej len „</w:t>
      </w:r>
      <w:r w:rsidRPr="00D21AC3">
        <w:rPr>
          <w:rFonts w:ascii="Arial" w:hAnsi="Arial" w:cs="Arial"/>
          <w:i/>
          <w:sz w:val="18"/>
          <w:szCs w:val="18"/>
        </w:rPr>
        <w:t>Zmluvné strany</w:t>
      </w:r>
      <w:r w:rsidRPr="00D21AC3">
        <w:rPr>
          <w:rFonts w:ascii="Arial" w:hAnsi="Arial" w:cs="Arial"/>
          <w:sz w:val="18"/>
          <w:szCs w:val="18"/>
        </w:rPr>
        <w:t>“)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1C4436" w:rsidRDefault="001C4436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C4436">
        <w:rPr>
          <w:rFonts w:ascii="Arial" w:hAnsi="Arial" w:cs="Arial"/>
          <w:b/>
          <w:sz w:val="18"/>
          <w:szCs w:val="18"/>
        </w:rPr>
        <w:t>Článok II</w:t>
      </w:r>
    </w:p>
    <w:p w:rsidR="00E91B39" w:rsidRPr="001C4436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C4436">
        <w:rPr>
          <w:rFonts w:ascii="Arial" w:hAnsi="Arial" w:cs="Arial"/>
          <w:b/>
          <w:sz w:val="18"/>
          <w:szCs w:val="18"/>
        </w:rPr>
        <w:t>Predmet zmluvy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1C4436" w:rsidRDefault="00E91B39" w:rsidP="001C4436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C4436">
        <w:rPr>
          <w:rFonts w:ascii="Arial" w:hAnsi="Arial" w:cs="Arial"/>
          <w:sz w:val="18"/>
          <w:szCs w:val="18"/>
        </w:rPr>
        <w:t xml:space="preserve">Poskytovateľ je majiteľom  </w:t>
      </w:r>
      <w:commentRangeStart w:id="3"/>
      <w:r w:rsidRPr="001C4436">
        <w:rPr>
          <w:rFonts w:ascii="Arial" w:hAnsi="Arial" w:cs="Arial"/>
          <w:sz w:val="18"/>
          <w:szCs w:val="18"/>
        </w:rPr>
        <w:t>priemyselného úžitkového vzoru</w:t>
      </w:r>
      <w:r w:rsidR="00EC260F">
        <w:rPr>
          <w:rFonts w:ascii="Arial" w:hAnsi="Arial" w:cs="Arial"/>
          <w:sz w:val="18"/>
          <w:szCs w:val="18"/>
        </w:rPr>
        <w:t xml:space="preserve"> </w:t>
      </w:r>
      <w:commentRangeEnd w:id="3"/>
      <w:r w:rsidR="00EC260F">
        <w:rPr>
          <w:rStyle w:val="Odkaznakomentr"/>
        </w:rPr>
        <w:commentReference w:id="3"/>
      </w:r>
      <w:r w:rsidRPr="001C4436">
        <w:rPr>
          <w:rFonts w:ascii="Arial" w:hAnsi="Arial" w:cs="Arial"/>
          <w:sz w:val="18"/>
          <w:szCs w:val="18"/>
        </w:rPr>
        <w:t xml:space="preserve">na výrobu predmetu zmluvy. Touto zmluvou poskytovateľ prenecháva nadobúdateľovi právo výroby a distribúcie predmetu zmluvy, ktorým </w:t>
      </w:r>
      <w:r w:rsidR="00EC260F">
        <w:rPr>
          <w:rFonts w:ascii="Arial" w:hAnsi="Arial" w:cs="Arial"/>
          <w:sz w:val="18"/>
          <w:szCs w:val="18"/>
        </w:rPr>
        <w:t>je nasledovný produkt</w:t>
      </w:r>
      <w:r w:rsidRPr="001C4436">
        <w:rPr>
          <w:rFonts w:ascii="Arial" w:hAnsi="Arial" w:cs="Arial"/>
          <w:sz w:val="18"/>
          <w:szCs w:val="18"/>
        </w:rPr>
        <w:t>:</w:t>
      </w:r>
    </w:p>
    <w:p w:rsidR="00E91B39" w:rsidRPr="00E91B39" w:rsidRDefault="00EC260F" w:rsidP="00EC260F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E91B39" w:rsidRPr="00EC260F" w:rsidRDefault="00E91B39" w:rsidP="00EC260F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260F">
        <w:rPr>
          <w:rFonts w:ascii="Arial" w:hAnsi="Arial" w:cs="Arial"/>
          <w:sz w:val="18"/>
          <w:szCs w:val="18"/>
        </w:rPr>
        <w:lastRenderedPageBreak/>
        <w:t xml:space="preserve">Predmetom zmluvy je i právo výroby a distribúcie produktu </w:t>
      </w:r>
      <w:proofErr w:type="spellStart"/>
      <w:r w:rsidR="00EC260F">
        <w:rPr>
          <w:rFonts w:ascii="Arial" w:hAnsi="Arial" w:cs="Arial"/>
          <w:sz w:val="18"/>
          <w:szCs w:val="18"/>
        </w:rPr>
        <w:t>xxx</w:t>
      </w:r>
      <w:proofErr w:type="spellEnd"/>
      <w:r w:rsidRPr="00EC260F">
        <w:rPr>
          <w:rFonts w:ascii="Arial" w:hAnsi="Arial" w:cs="Arial"/>
          <w:sz w:val="18"/>
          <w:szCs w:val="18"/>
        </w:rPr>
        <w:t xml:space="preserve">. </w:t>
      </w:r>
      <w:r w:rsidR="00EC260F">
        <w:rPr>
          <w:rFonts w:ascii="Arial" w:hAnsi="Arial" w:cs="Arial"/>
          <w:sz w:val="18"/>
          <w:szCs w:val="18"/>
        </w:rPr>
        <w:t xml:space="preserve">Produkt je chránený úžitkovým vzorom č. </w:t>
      </w:r>
      <w:proofErr w:type="spellStart"/>
      <w:r w:rsidR="00EC260F">
        <w:rPr>
          <w:rFonts w:ascii="Arial" w:hAnsi="Arial" w:cs="Arial"/>
          <w:sz w:val="18"/>
          <w:szCs w:val="18"/>
        </w:rPr>
        <w:t>xxx</w:t>
      </w:r>
      <w:proofErr w:type="spellEnd"/>
      <w:r w:rsidR="00EC260F">
        <w:rPr>
          <w:rFonts w:ascii="Arial" w:hAnsi="Arial" w:cs="Arial"/>
          <w:sz w:val="18"/>
          <w:szCs w:val="18"/>
        </w:rPr>
        <w:t xml:space="preserve"> zapísaným úradom priemyselného vlastníctva SR. Prílohu č. 1 tejto zmluvy tvorí potvrdenie o zápisu vyššie uvedeného úžitkového vzoru do registra úžitkových vzorov. 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E91B39" w:rsidP="001C4436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91B39" w:rsidRPr="00EC260F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EC260F">
        <w:rPr>
          <w:rFonts w:ascii="Arial" w:hAnsi="Arial" w:cs="Arial"/>
          <w:b/>
          <w:sz w:val="18"/>
          <w:szCs w:val="18"/>
        </w:rPr>
        <w:t>Ćlánok</w:t>
      </w:r>
      <w:proofErr w:type="spellEnd"/>
      <w:r w:rsidRPr="00EC260F">
        <w:rPr>
          <w:rFonts w:ascii="Arial" w:hAnsi="Arial" w:cs="Arial"/>
          <w:b/>
          <w:sz w:val="18"/>
          <w:szCs w:val="18"/>
        </w:rPr>
        <w:t xml:space="preserve"> </w:t>
      </w:r>
      <w:r w:rsidR="00EC260F" w:rsidRPr="00EC260F">
        <w:rPr>
          <w:rFonts w:ascii="Arial" w:hAnsi="Arial" w:cs="Arial"/>
          <w:b/>
          <w:sz w:val="18"/>
          <w:szCs w:val="18"/>
        </w:rPr>
        <w:t>III</w:t>
      </w:r>
    </w:p>
    <w:p w:rsidR="00E91B39" w:rsidRPr="00EC260F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C260F">
        <w:rPr>
          <w:rFonts w:ascii="Arial" w:hAnsi="Arial" w:cs="Arial"/>
          <w:b/>
          <w:sz w:val="18"/>
          <w:szCs w:val="18"/>
        </w:rPr>
        <w:t>Rozsah licencie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C260F" w:rsidRDefault="00E91B39" w:rsidP="00EC260F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260F">
        <w:rPr>
          <w:rFonts w:ascii="Arial" w:hAnsi="Arial" w:cs="Arial"/>
          <w:sz w:val="18"/>
          <w:szCs w:val="18"/>
        </w:rPr>
        <w:t xml:space="preserve">Nadobúdateľ sa zaväzuje vyrábať a distribuovať uvedené produkty v rámci svojej hlavnej výrobnej činnosti, ktorá je predmetom jeho podnikania. Produkty budú balené do plastových fliaš označených etiketami s použitím obchodných názvov </w:t>
      </w:r>
      <w:proofErr w:type="spellStart"/>
      <w:r w:rsidR="00EC260F">
        <w:rPr>
          <w:rFonts w:ascii="Arial" w:hAnsi="Arial" w:cs="Arial"/>
          <w:sz w:val="18"/>
          <w:szCs w:val="18"/>
        </w:rPr>
        <w:t>xxx</w:t>
      </w:r>
      <w:proofErr w:type="spellEnd"/>
      <w:r w:rsidRPr="00EC260F">
        <w:rPr>
          <w:rFonts w:ascii="Arial" w:hAnsi="Arial" w:cs="Arial"/>
          <w:sz w:val="18"/>
          <w:szCs w:val="18"/>
        </w:rPr>
        <w:t xml:space="preserve"> ako </w:t>
      </w:r>
      <w:r w:rsidR="00EC260F">
        <w:rPr>
          <w:rFonts w:ascii="Arial" w:hAnsi="Arial" w:cs="Arial"/>
          <w:sz w:val="18"/>
          <w:szCs w:val="18"/>
        </w:rPr>
        <w:t>súčastí predmetu tejto zmluvy.</w:t>
      </w:r>
    </w:p>
    <w:p w:rsidR="00E91B39" w:rsidRDefault="00E91B39" w:rsidP="00EC260F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260F">
        <w:rPr>
          <w:rFonts w:ascii="Arial" w:hAnsi="Arial" w:cs="Arial"/>
          <w:sz w:val="18"/>
          <w:szCs w:val="18"/>
        </w:rPr>
        <w:t>Nadobúdateľ nesmie poskytnúť ďalšiu licenciu tretej osobe (sublicenciu) bez písomného predchádzajúceho súhlasu poskytovateľa.</w:t>
      </w:r>
    </w:p>
    <w:p w:rsidR="00EC260F" w:rsidRDefault="00E91B39" w:rsidP="00E91B39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commentRangeStart w:id="4"/>
      <w:r w:rsidRPr="00EC260F">
        <w:rPr>
          <w:rFonts w:ascii="Arial" w:hAnsi="Arial" w:cs="Arial"/>
          <w:sz w:val="18"/>
          <w:szCs w:val="18"/>
        </w:rPr>
        <w:t xml:space="preserve">Predmet licencie sa poskytuje nadobúdateľovi na dobu určitú od </w:t>
      </w:r>
      <w:proofErr w:type="spellStart"/>
      <w:r w:rsidR="00EC260F">
        <w:rPr>
          <w:rFonts w:ascii="Arial" w:hAnsi="Arial" w:cs="Arial"/>
          <w:sz w:val="18"/>
          <w:szCs w:val="18"/>
        </w:rPr>
        <w:t>xx.xx.xxxx</w:t>
      </w:r>
      <w:proofErr w:type="spellEnd"/>
      <w:r w:rsidR="00EC260F">
        <w:rPr>
          <w:rFonts w:ascii="Arial" w:hAnsi="Arial" w:cs="Arial"/>
          <w:sz w:val="18"/>
          <w:szCs w:val="18"/>
        </w:rPr>
        <w:t xml:space="preserve"> do </w:t>
      </w:r>
      <w:proofErr w:type="spellStart"/>
      <w:r w:rsidR="00EC260F">
        <w:rPr>
          <w:rFonts w:ascii="Arial" w:hAnsi="Arial" w:cs="Arial"/>
          <w:sz w:val="18"/>
          <w:szCs w:val="18"/>
        </w:rPr>
        <w:t>xx.xx.xxxx</w:t>
      </w:r>
      <w:proofErr w:type="spellEnd"/>
      <w:r w:rsidR="00EC260F">
        <w:rPr>
          <w:rFonts w:ascii="Arial" w:hAnsi="Arial" w:cs="Arial"/>
          <w:sz w:val="18"/>
          <w:szCs w:val="18"/>
        </w:rPr>
        <w:t>.</w:t>
      </w:r>
      <w:commentRangeEnd w:id="4"/>
      <w:r w:rsidR="00807D56">
        <w:rPr>
          <w:rStyle w:val="Odkaznakomentr"/>
        </w:rPr>
        <w:commentReference w:id="4"/>
      </w:r>
    </w:p>
    <w:p w:rsidR="00E91B39" w:rsidRPr="00EC260F" w:rsidRDefault="00EC260F" w:rsidP="00E91B39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Licencia sa udeľuje len pre slovenský trh a územie Slovenskej republiky</w:t>
      </w:r>
      <w:r w:rsidR="00E91B39" w:rsidRPr="00EC260F">
        <w:rPr>
          <w:rFonts w:ascii="Arial" w:hAnsi="Arial" w:cs="Arial"/>
          <w:sz w:val="18"/>
          <w:szCs w:val="18"/>
        </w:rPr>
        <w:t>.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p w:rsidR="00E91B39" w:rsidRPr="00C31BF4" w:rsidRDefault="00C31BF4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Ćlánok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IV</w:t>
      </w:r>
    </w:p>
    <w:p w:rsidR="00E91B39" w:rsidRPr="00C31BF4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31BF4">
        <w:rPr>
          <w:rFonts w:ascii="Arial" w:hAnsi="Arial" w:cs="Arial"/>
          <w:b/>
          <w:sz w:val="18"/>
          <w:szCs w:val="18"/>
        </w:rPr>
        <w:t>Licenčný poplatok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C31BF4" w:rsidRDefault="00E91B39" w:rsidP="00C31BF4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commentRangeStart w:id="6"/>
      <w:r w:rsidRPr="00C31BF4">
        <w:rPr>
          <w:rFonts w:ascii="Arial" w:hAnsi="Arial" w:cs="Arial"/>
          <w:sz w:val="18"/>
          <w:szCs w:val="18"/>
        </w:rPr>
        <w:t xml:space="preserve">Zmluvné strany sa dohodli </w:t>
      </w:r>
      <w:r w:rsidR="00C31BF4">
        <w:rPr>
          <w:rFonts w:ascii="Arial" w:hAnsi="Arial" w:cs="Arial"/>
          <w:sz w:val="18"/>
          <w:szCs w:val="18"/>
        </w:rPr>
        <w:t xml:space="preserve">licenčnom poplatku za poskytnutie licencie v sume </w:t>
      </w:r>
      <w:proofErr w:type="spellStart"/>
      <w:r w:rsidR="00C31BF4">
        <w:rPr>
          <w:rFonts w:ascii="Arial" w:hAnsi="Arial" w:cs="Arial"/>
          <w:sz w:val="18"/>
          <w:szCs w:val="18"/>
        </w:rPr>
        <w:t>xxx</w:t>
      </w:r>
      <w:proofErr w:type="spellEnd"/>
      <w:r w:rsidR="00C31BF4">
        <w:rPr>
          <w:rFonts w:ascii="Arial" w:hAnsi="Arial" w:cs="Arial"/>
          <w:sz w:val="18"/>
          <w:szCs w:val="18"/>
        </w:rPr>
        <w:t xml:space="preserve"> EUR (slovom </w:t>
      </w:r>
      <w:proofErr w:type="spellStart"/>
      <w:r w:rsidR="00C31BF4">
        <w:rPr>
          <w:rFonts w:ascii="Arial" w:hAnsi="Arial" w:cs="Arial"/>
          <w:sz w:val="18"/>
          <w:szCs w:val="18"/>
        </w:rPr>
        <w:t>xxx</w:t>
      </w:r>
      <w:proofErr w:type="spellEnd"/>
      <w:r w:rsidR="00C31BF4">
        <w:rPr>
          <w:rFonts w:ascii="Arial" w:hAnsi="Arial" w:cs="Arial"/>
          <w:sz w:val="18"/>
          <w:szCs w:val="18"/>
        </w:rPr>
        <w:t xml:space="preserve"> eur) za celé obdobie poskytnutia licencie.</w:t>
      </w:r>
      <w:commentRangeEnd w:id="6"/>
      <w:r w:rsidR="00C31BF4">
        <w:rPr>
          <w:rStyle w:val="Odkaznakomentr"/>
        </w:rPr>
        <w:commentReference w:id="6"/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C31BF4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C31BF4">
        <w:rPr>
          <w:rFonts w:ascii="Arial" w:hAnsi="Arial" w:cs="Arial"/>
          <w:b/>
          <w:sz w:val="18"/>
          <w:szCs w:val="18"/>
        </w:rPr>
        <w:t>Ćlánok</w:t>
      </w:r>
      <w:proofErr w:type="spellEnd"/>
      <w:r w:rsidRPr="00C31BF4">
        <w:rPr>
          <w:rFonts w:ascii="Arial" w:hAnsi="Arial" w:cs="Arial"/>
          <w:b/>
          <w:sz w:val="18"/>
          <w:szCs w:val="18"/>
        </w:rPr>
        <w:t xml:space="preserve"> </w:t>
      </w:r>
      <w:r w:rsidR="00C31BF4" w:rsidRPr="00C31BF4">
        <w:rPr>
          <w:rFonts w:ascii="Arial" w:hAnsi="Arial" w:cs="Arial"/>
          <w:b/>
          <w:sz w:val="18"/>
          <w:szCs w:val="18"/>
        </w:rPr>
        <w:t>V</w:t>
      </w:r>
    </w:p>
    <w:p w:rsidR="00E91B39" w:rsidRPr="00C31BF4" w:rsidRDefault="00E91B39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31BF4">
        <w:rPr>
          <w:rFonts w:ascii="Arial" w:hAnsi="Arial" w:cs="Arial"/>
          <w:b/>
          <w:sz w:val="18"/>
          <w:szCs w:val="18"/>
        </w:rPr>
        <w:t>Podmienky poskytnutia a využívania licencie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30332" w:rsidRDefault="00E91B39" w:rsidP="00E91B39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Poskytovateľ sa zaväzuje:</w:t>
      </w:r>
    </w:p>
    <w:p w:rsidR="00E91B39" w:rsidRDefault="00E91B39" w:rsidP="00A30332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sprístupniť podklady a informácie nevyhnutné na výkon práva podľa tejto zmluvy,</w:t>
      </w:r>
    </w:p>
    <w:p w:rsidR="00E91B39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odstrániť akékoľvek nedostatky v podkladoch a informáciách, ktoré oznámi nadobúdateľ, v dohodnutej lehote,</w:t>
      </w:r>
    </w:p>
    <w:p w:rsidR="00E91B39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poskytnúť technickú pomoc a zaškoliť zamestnancov pri nábehu výroby,</w:t>
      </w:r>
    </w:p>
    <w:p w:rsidR="00E91B39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umožniť prístup k zdokonaleniam a vylepšeniam predmetu licenčnej zmluvy,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commentRangeStart w:id="7"/>
      <w:r w:rsidRPr="00A30332">
        <w:rPr>
          <w:rFonts w:ascii="Arial" w:hAnsi="Arial" w:cs="Arial"/>
          <w:sz w:val="18"/>
          <w:szCs w:val="18"/>
        </w:rPr>
        <w:t>neposkytnúť ďalšiu licenciu  k predmetu licencie uvedenému v článku 2 inej osobe v čase platnosti tejto licenčnej zmluvy,</w:t>
      </w:r>
      <w:commentRangeEnd w:id="7"/>
      <w:r w:rsidR="00A30332">
        <w:rPr>
          <w:rStyle w:val="Odkaznakomentr"/>
        </w:rPr>
        <w:commentReference w:id="7"/>
      </w:r>
    </w:p>
    <w:p w:rsidR="00E91B39" w:rsidRP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ochrániť výkon práva nadobúdateľom, ak by si na licenciu, ktorá je predmetom tejto zmluvy, uplatňovala právo tretia osoba.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30332" w:rsidRDefault="00E91B39" w:rsidP="00E91B39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Nadobúdateľ sa zaväzuje: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dodržiavať výrobný postup, kvalitu a ostatné dohodnuté parametre predmetu licencie,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informovať vopred poskytovateľa o pripravovaných zdokonaleniach a vylepšeniach predmetu licenčnej zmluvy a vyžiadať si jeho súhlas,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zachovávať mlčanlivosť a utajenie voči tretím osobám tak, aby únik informácií o predmete licencie  nezapríčinil vznik škody na strane poskytovateľa (platí to aj po ukončení platnosti licenčnej zmluvy do doby, keď sa poskytnuté informácie stanú všeobecne známymi),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okamžite informovať poskytovateľa, ak zistí porušenie práv k predmetu licencie treťou osobou,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v naliehavom prípade zasiahnuť proti porušovateľovi, ak hrozí poskytovateľovi škoda,</w:t>
      </w:r>
    </w:p>
    <w:p w:rsid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informovať mesačne poskytovateľa o výsledkoch výroby a predaja,</w:t>
      </w:r>
    </w:p>
    <w:p w:rsidR="00E91B39" w:rsidRPr="00A30332" w:rsidRDefault="00E91B39" w:rsidP="00E91B39">
      <w:pPr>
        <w:pStyle w:val="Odsekzoznamu"/>
        <w:numPr>
          <w:ilvl w:val="1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30332">
        <w:rPr>
          <w:rFonts w:ascii="Arial" w:hAnsi="Arial" w:cs="Arial"/>
          <w:sz w:val="18"/>
          <w:szCs w:val="18"/>
        </w:rPr>
        <w:t>na výzvu poskytovateľa umožniť obhliadku výrobných priestorov.</w:t>
      </w:r>
    </w:p>
    <w:p w:rsidR="001C4436" w:rsidRDefault="001C4436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C21ED1" w:rsidRDefault="001C4436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21ED1">
        <w:rPr>
          <w:rFonts w:ascii="Arial" w:hAnsi="Arial" w:cs="Arial"/>
          <w:b/>
          <w:sz w:val="18"/>
          <w:szCs w:val="18"/>
        </w:rPr>
        <w:t xml:space="preserve">Článok </w:t>
      </w:r>
      <w:r w:rsidR="00A30332">
        <w:rPr>
          <w:rFonts w:ascii="Arial" w:hAnsi="Arial" w:cs="Arial"/>
          <w:b/>
          <w:sz w:val="18"/>
          <w:szCs w:val="18"/>
        </w:rPr>
        <w:t>VI</w:t>
      </w:r>
    </w:p>
    <w:p w:rsidR="001C4436" w:rsidRDefault="001C4436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21ED1">
        <w:rPr>
          <w:rFonts w:ascii="Arial" w:hAnsi="Arial" w:cs="Arial"/>
          <w:b/>
          <w:sz w:val="18"/>
          <w:szCs w:val="18"/>
        </w:rPr>
        <w:t>Záverečné ustanovenia</w:t>
      </w:r>
    </w:p>
    <w:p w:rsidR="001C4436" w:rsidRPr="00C21ED1" w:rsidRDefault="001C4436" w:rsidP="001C443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1C4436" w:rsidRDefault="001C4436" w:rsidP="00A30332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4128C">
        <w:rPr>
          <w:rFonts w:ascii="Arial" w:hAnsi="Arial" w:cs="Arial"/>
          <w:sz w:val="18"/>
          <w:szCs w:val="18"/>
        </w:rPr>
        <w:t>Táto zmluva nadobúda platnosť a účinnosť dňom jej podpisu oboma zmluvnými stranami.</w:t>
      </w:r>
    </w:p>
    <w:p w:rsidR="001C4436" w:rsidRDefault="001C4436" w:rsidP="00A30332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4128C">
        <w:rPr>
          <w:rFonts w:ascii="Arial" w:hAnsi="Arial" w:cs="Arial"/>
          <w:sz w:val="18"/>
          <w:szCs w:val="18"/>
        </w:rPr>
        <w:t xml:space="preserve">Zmluva bola vyhotovená v dvoch rovnopisoch, z ktorých každá zmluvná strana </w:t>
      </w:r>
      <w:proofErr w:type="spellStart"/>
      <w:r w:rsidRPr="00F4128C">
        <w:rPr>
          <w:rFonts w:ascii="Arial" w:hAnsi="Arial" w:cs="Arial"/>
          <w:sz w:val="18"/>
          <w:szCs w:val="18"/>
        </w:rPr>
        <w:t>obdrží</w:t>
      </w:r>
      <w:proofErr w:type="spellEnd"/>
      <w:r w:rsidRPr="00F4128C">
        <w:rPr>
          <w:rFonts w:ascii="Arial" w:hAnsi="Arial" w:cs="Arial"/>
          <w:sz w:val="18"/>
          <w:szCs w:val="18"/>
        </w:rPr>
        <w:t xml:space="preserve"> po jednom vyhotovení.</w:t>
      </w:r>
    </w:p>
    <w:p w:rsidR="001C4436" w:rsidRDefault="001C4436" w:rsidP="00A30332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4128C">
        <w:rPr>
          <w:rFonts w:ascii="Arial" w:hAnsi="Arial" w:cs="Arial"/>
          <w:sz w:val="18"/>
          <w:szCs w:val="18"/>
        </w:rPr>
        <w:t>Akékoľvek zmeny Zmluvy je možné vykonať výlučne na základe písomnej dohody Zmluvných strán formou písomných dodatkov podpísaných oboma Zmluvnými  strana</w:t>
      </w:r>
      <w:r>
        <w:rPr>
          <w:rFonts w:ascii="Arial" w:hAnsi="Arial" w:cs="Arial"/>
          <w:sz w:val="18"/>
          <w:szCs w:val="18"/>
        </w:rPr>
        <w:t>mi.</w:t>
      </w:r>
    </w:p>
    <w:p w:rsidR="001C4436" w:rsidRPr="00F4128C" w:rsidRDefault="001C4436" w:rsidP="00A30332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4128C">
        <w:rPr>
          <w:rFonts w:ascii="Arial" w:hAnsi="Arial" w:cs="Arial"/>
          <w:sz w:val="18"/>
          <w:szCs w:val="18"/>
        </w:rPr>
        <w:lastRenderedPageBreak/>
        <w:t xml:space="preserve">Zmluvné strany vyhlasujú, že si túto Zmluvu prečítali, jej obsahu plne porozumeli, táto bola spísaná na základe ich slobodnej vôle, že jej text je zrozumiteľným vyjadrením ich slobodne a vážne prejavenej vôle, že Zmluvu neuzatvárajú v tiesni ani za jednostranne výhodných podmienok a na znak súhlasu pripájajú svoje podpisy. </w:t>
      </w:r>
    </w:p>
    <w:p w:rsidR="001C4436" w:rsidRPr="00F4128C" w:rsidRDefault="001C4436" w:rsidP="00A3033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F4128C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F4128C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128C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F4128C">
        <w:rPr>
          <w:rFonts w:ascii="Arial" w:hAnsi="Arial" w:cs="Arial"/>
          <w:sz w:val="18"/>
          <w:szCs w:val="18"/>
        </w:rPr>
        <w:t>xxx</w:t>
      </w:r>
      <w:proofErr w:type="spellEnd"/>
      <w:r w:rsidRPr="00F4128C">
        <w:rPr>
          <w:rFonts w:ascii="Arial" w:hAnsi="Arial" w:cs="Arial"/>
          <w:sz w:val="18"/>
          <w:szCs w:val="18"/>
        </w:rPr>
        <w:t xml:space="preserve"> dňa </w:t>
      </w:r>
      <w:proofErr w:type="spellStart"/>
      <w:r w:rsidRPr="00F4128C">
        <w:rPr>
          <w:rFonts w:ascii="Arial" w:hAnsi="Arial" w:cs="Arial"/>
          <w:sz w:val="18"/>
          <w:szCs w:val="18"/>
        </w:rPr>
        <w:t>xx.xx.xxxx</w:t>
      </w:r>
      <w:proofErr w:type="spellEnd"/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F4128C">
        <w:rPr>
          <w:rFonts w:ascii="Arial" w:hAnsi="Arial" w:cs="Arial"/>
          <w:sz w:val="18"/>
          <w:szCs w:val="18"/>
        </w:rPr>
        <w:t>xxx</w:t>
      </w:r>
      <w:proofErr w:type="spellEnd"/>
      <w:r w:rsidRPr="00F4128C">
        <w:rPr>
          <w:rFonts w:ascii="Arial" w:hAnsi="Arial" w:cs="Arial"/>
          <w:sz w:val="18"/>
          <w:szCs w:val="18"/>
        </w:rPr>
        <w:t xml:space="preserve"> dňa </w:t>
      </w:r>
      <w:proofErr w:type="spellStart"/>
      <w:r w:rsidRPr="00F4128C">
        <w:rPr>
          <w:rFonts w:ascii="Arial" w:hAnsi="Arial" w:cs="Arial"/>
          <w:sz w:val="18"/>
          <w:szCs w:val="18"/>
        </w:rPr>
        <w:t>xx.xx.xxxx</w:t>
      </w:r>
      <w:proofErr w:type="spellEnd"/>
    </w:p>
    <w:p w:rsidR="001C4436" w:rsidRPr="00F4128C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F4128C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F4128C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C4436" w:rsidRPr="00F4128C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128C">
        <w:rPr>
          <w:rFonts w:ascii="Arial" w:hAnsi="Arial" w:cs="Arial"/>
          <w:sz w:val="18"/>
          <w:szCs w:val="18"/>
        </w:rPr>
        <w:t>_______________________</w:t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  <w:t>_______________________</w:t>
      </w:r>
    </w:p>
    <w:p w:rsidR="001C4436" w:rsidRPr="00E91B39" w:rsidRDefault="001C4436" w:rsidP="001C443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Poskytovateľ</w:t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 w:rsidRPr="00F412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Nadobúdateľ</w:t>
      </w: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91B39" w:rsidRPr="00E91B39" w:rsidRDefault="00E91B39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37B15" w:rsidRPr="00E91B39" w:rsidRDefault="00F37B15" w:rsidP="00E91B39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F37B15" w:rsidRPr="00E9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ávid Štefanka" w:date="2013-03-20T15:04:00Z" w:initials="DŠ">
    <w:p w:rsidR="00807D56" w:rsidRDefault="00807D56">
      <w:pPr>
        <w:pStyle w:val="Textkomentra"/>
      </w:pPr>
      <w:r>
        <w:rPr>
          <w:rStyle w:val="Odkaznakomentr"/>
        </w:rPr>
        <w:annotationRef/>
      </w:r>
      <w:r w:rsidRPr="00807D56">
        <w:t>Licenčnou zmluvou na predmety priemyselného vlastníctva oprávňuje poskytovateľ nadobúdateľa v dojednanom rozsahu a na dojednanom území na výkon práv z priemyselného vlastníctva (ďalej len "právo") a nadobúdateľ sa zaväzuje na poskytovanie určitej odplaty alebo inej majetkovej hodnoty.</w:t>
      </w:r>
    </w:p>
  </w:comment>
  <w:comment w:id="1" w:author="Dávid Štefanka" w:date="2013-03-20T14:16:00Z" w:initials="DŠ">
    <w:p w:rsidR="001C4436" w:rsidRDefault="001C4436" w:rsidP="001C4436">
      <w:pPr>
        <w:pStyle w:val="Textkomentra"/>
      </w:pPr>
      <w:r>
        <w:rPr>
          <w:rStyle w:val="Odkaznakomentr"/>
        </w:rPr>
        <w:annotationRef/>
      </w:r>
      <w:r>
        <w:t>Prípadne v Živnostenskom alebo inom registri</w:t>
      </w:r>
    </w:p>
  </w:comment>
  <w:comment w:id="2" w:author="Dávid Štefanka" w:date="2013-03-20T14:16:00Z" w:initials="DŠ">
    <w:p w:rsidR="001C4436" w:rsidRDefault="001C4436" w:rsidP="001C4436">
      <w:pPr>
        <w:pStyle w:val="Textkomentra"/>
      </w:pPr>
      <w:r>
        <w:rPr>
          <w:rStyle w:val="Odkaznakomentr"/>
        </w:rPr>
        <w:annotationRef/>
      </w:r>
      <w:r>
        <w:t>Prípadne v Živnostenskom alebo inom registri</w:t>
      </w:r>
    </w:p>
  </w:comment>
  <w:comment w:id="3" w:author="Dávid Štefanka" w:date="2013-03-20T14:30:00Z" w:initials="DŠ">
    <w:p w:rsidR="00EC260F" w:rsidRDefault="00EC260F">
      <w:pPr>
        <w:pStyle w:val="Textkomentra"/>
      </w:pPr>
      <w:r>
        <w:rPr>
          <w:rStyle w:val="Odkaznakomentr"/>
        </w:rPr>
        <w:annotationRef/>
      </w:r>
      <w:r>
        <w:t>Môžu to byť aj iné priemyselné práva, napr. dizajn, ochranná známka, patent.</w:t>
      </w:r>
    </w:p>
  </w:comment>
  <w:comment w:id="4" w:author="Dávid Štefanka" w:date="2013-03-20T15:05:00Z" w:initials="DŠ">
    <w:p w:rsidR="00807D56" w:rsidRDefault="00807D56">
      <w:pPr>
        <w:pStyle w:val="Textkomentra"/>
      </w:pPr>
      <w:r>
        <w:rPr>
          <w:rStyle w:val="Odkaznakomentr"/>
        </w:rPr>
        <w:annotationRef/>
      </w:r>
      <w:r w:rsidRPr="00807D56">
        <w:t>Ak sa zmluva nedojednala na dobu určitú, možno ju vypovedať. Ak zmluva neurčuje inú výpovednú lehotu, nadobúda výpoveď účinnosť uplynutím jedného roka od konca kalendárneho mesiaca, v ktorom bola výpoveď doručená druhej strane.</w:t>
      </w:r>
    </w:p>
  </w:comment>
  <w:comment w:id="6" w:author="Dávid Štefanka" w:date="2013-03-20T14:54:00Z" w:initials="DŠ">
    <w:p w:rsidR="00C31BF4" w:rsidRDefault="00C31BF4">
      <w:pPr>
        <w:pStyle w:val="Textkomentra"/>
      </w:pPr>
      <w:r>
        <w:rPr>
          <w:rStyle w:val="Odkaznakomentr"/>
        </w:rPr>
        <w:annotationRef/>
      </w:r>
      <w:r>
        <w:t xml:space="preserve">Nie je vylúčený ani iný spôsob dohody o odmene – poplatku za licenciu. Licencia taktiež môže byť udelená bezodplatne. </w:t>
      </w:r>
    </w:p>
  </w:comment>
  <w:comment w:id="7" w:author="Dávid Štefanka" w:date="2013-03-20T15:01:00Z" w:initials="DŠ">
    <w:p w:rsidR="00A30332" w:rsidRDefault="00A30332">
      <w:pPr>
        <w:pStyle w:val="Textkomentra"/>
      </w:pPr>
      <w:r>
        <w:rPr>
          <w:rStyle w:val="Odkaznakomentr"/>
        </w:rPr>
        <w:annotationRef/>
      </w:r>
      <w:r>
        <w:t>V tomto prípade ide o tzv. výhradnú licenciu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B2C"/>
    <w:multiLevelType w:val="hybridMultilevel"/>
    <w:tmpl w:val="9B6041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1215D"/>
    <w:multiLevelType w:val="hybridMultilevel"/>
    <w:tmpl w:val="6E868AD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6466A"/>
    <w:multiLevelType w:val="hybridMultilevel"/>
    <w:tmpl w:val="F65CEEB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8A5469"/>
    <w:multiLevelType w:val="hybridMultilevel"/>
    <w:tmpl w:val="10365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43570"/>
    <w:multiLevelType w:val="hybridMultilevel"/>
    <w:tmpl w:val="7F38FB6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9F5456"/>
    <w:multiLevelType w:val="hybridMultilevel"/>
    <w:tmpl w:val="497CA2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3507"/>
    <w:multiLevelType w:val="hybridMultilevel"/>
    <w:tmpl w:val="7F38FB6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A05F14"/>
    <w:multiLevelType w:val="hybridMultilevel"/>
    <w:tmpl w:val="B882F5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39"/>
    <w:rsid w:val="001C4436"/>
    <w:rsid w:val="00807D56"/>
    <w:rsid w:val="00A30332"/>
    <w:rsid w:val="00C31BF4"/>
    <w:rsid w:val="00E91B39"/>
    <w:rsid w:val="00EC260F"/>
    <w:rsid w:val="00F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C44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4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436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43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443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6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6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C44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4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436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43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443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6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824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39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Štefanka</dc:creator>
  <cp:lastModifiedBy>Dávid Štefanka</cp:lastModifiedBy>
  <cp:revision>2</cp:revision>
  <dcterms:created xsi:type="dcterms:W3CDTF">2013-03-20T11:53:00Z</dcterms:created>
  <dcterms:modified xsi:type="dcterms:W3CDTF">2013-03-20T14:05:00Z</dcterms:modified>
</cp:coreProperties>
</file>