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DB436" w14:textId="77777777" w:rsidR="00EE2781" w:rsidRPr="00EE2781" w:rsidRDefault="00EE2781" w:rsidP="00EE2781">
      <w:pPr>
        <w:spacing w:after="0"/>
        <w:ind w:left="5664"/>
        <w:jc w:val="both"/>
        <w:rPr>
          <w:rFonts w:cs="Arial"/>
          <w:b/>
          <w:bCs/>
        </w:rPr>
      </w:pPr>
      <w:commentRangeStart w:id="0"/>
      <w:r w:rsidRPr="00EE2781">
        <w:rPr>
          <w:rFonts w:cs="Arial"/>
          <w:b/>
          <w:bCs/>
        </w:rPr>
        <w:t>Okresný súd Bratislava V</w:t>
      </w:r>
    </w:p>
    <w:p w14:paraId="579771DA" w14:textId="77777777" w:rsidR="00EE2781" w:rsidRPr="00EE2781" w:rsidRDefault="00EE2781" w:rsidP="00EE2781">
      <w:pPr>
        <w:spacing w:after="0"/>
        <w:ind w:left="5664"/>
        <w:jc w:val="both"/>
        <w:rPr>
          <w:rFonts w:cs="Arial"/>
          <w:b/>
          <w:bCs/>
        </w:rPr>
      </w:pPr>
      <w:r w:rsidRPr="00EE2781">
        <w:rPr>
          <w:rFonts w:cs="Arial"/>
          <w:b/>
          <w:bCs/>
        </w:rPr>
        <w:t>Prokofievova 6-12</w:t>
      </w:r>
    </w:p>
    <w:p w14:paraId="67F7AA29" w14:textId="77777777" w:rsidR="00EE2781" w:rsidRPr="00EE2781" w:rsidRDefault="00EE2781" w:rsidP="00EE2781">
      <w:pPr>
        <w:spacing w:after="0"/>
        <w:ind w:left="5664"/>
        <w:jc w:val="both"/>
        <w:rPr>
          <w:rFonts w:cs="Arial"/>
          <w:b/>
          <w:bCs/>
        </w:rPr>
      </w:pPr>
      <w:r w:rsidRPr="00EE2781">
        <w:rPr>
          <w:rFonts w:cs="Arial"/>
          <w:b/>
          <w:bCs/>
        </w:rPr>
        <w:t>852 38 Bratislava</w:t>
      </w:r>
      <w:commentRangeEnd w:id="0"/>
      <w:r w:rsidRPr="00EE2781">
        <w:rPr>
          <w:rStyle w:val="Odkaznakomentr"/>
          <w:sz w:val="22"/>
          <w:szCs w:val="22"/>
        </w:rPr>
        <w:commentReference w:id="0"/>
      </w:r>
    </w:p>
    <w:p w14:paraId="2347CB4D" w14:textId="77777777" w:rsidR="00A25BF7" w:rsidRPr="00EE2781" w:rsidRDefault="00A25BF7" w:rsidP="00EE2781">
      <w:pPr>
        <w:jc w:val="both"/>
        <w:rPr>
          <w:rFonts w:cs="Arial"/>
          <w:b/>
        </w:rPr>
      </w:pP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</w:p>
    <w:p w14:paraId="144F0BBD" w14:textId="77777777" w:rsidR="00A25BF7" w:rsidRPr="00EE2781" w:rsidRDefault="00A25BF7" w:rsidP="00A25BF7">
      <w:pPr>
        <w:jc w:val="both"/>
        <w:rPr>
          <w:rFonts w:cs="Arial"/>
        </w:rPr>
      </w:pP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</w:rPr>
        <w:t>V</w:t>
      </w:r>
      <w:r w:rsidR="00EE2781" w:rsidRPr="00EE2781">
        <w:rPr>
          <w:rFonts w:cs="Arial"/>
        </w:rPr>
        <w:t> Bratislave</w:t>
      </w:r>
      <w:r w:rsidRPr="00EE2781">
        <w:rPr>
          <w:rFonts w:cs="Arial"/>
        </w:rPr>
        <w:t xml:space="preserve">, </w:t>
      </w:r>
      <w:r w:rsidR="00EE2781" w:rsidRPr="00EE2781">
        <w:rPr>
          <w:rFonts w:cs="Arial"/>
        </w:rPr>
        <w:t>20.03.2012</w:t>
      </w:r>
    </w:p>
    <w:p w14:paraId="3781FF11" w14:textId="77777777" w:rsidR="00A25BF7" w:rsidRPr="00EE2781" w:rsidRDefault="00A25BF7" w:rsidP="00A25BF7">
      <w:pPr>
        <w:jc w:val="both"/>
        <w:rPr>
          <w:rFonts w:cs="Arial"/>
        </w:rPr>
      </w:pPr>
    </w:p>
    <w:p w14:paraId="11230BDE" w14:textId="77777777" w:rsidR="000243A2" w:rsidRPr="000243A2" w:rsidRDefault="00EE2781" w:rsidP="000243A2">
      <w:pPr>
        <w:pStyle w:val="Bezriadkovania"/>
        <w:rPr>
          <w:b/>
        </w:rPr>
      </w:pPr>
      <w:commentRangeStart w:id="1"/>
      <w:r w:rsidRPr="000243A2">
        <w:rPr>
          <w:b/>
        </w:rPr>
        <w:t>Žalobca:</w:t>
      </w:r>
    </w:p>
    <w:p w14:paraId="088AEB37" w14:textId="77777777" w:rsidR="00EE2781" w:rsidRPr="008D7A4C" w:rsidRDefault="00EE2781" w:rsidP="000243A2">
      <w:pPr>
        <w:pStyle w:val="Bezriadkovania"/>
        <w:rPr>
          <w:bCs/>
        </w:rPr>
      </w:pPr>
      <w:r w:rsidRPr="000243A2">
        <w:rPr>
          <w:b/>
          <w:bCs/>
        </w:rPr>
        <w:t>Obchodné meno:</w:t>
      </w:r>
      <w:r w:rsidRPr="008D7A4C">
        <w:rPr>
          <w:bCs/>
        </w:rPr>
        <w:tab/>
        <w:t>xxx</w:t>
      </w:r>
    </w:p>
    <w:p w14:paraId="546E4CDC" w14:textId="77777777" w:rsidR="00EE2781" w:rsidRPr="008D7A4C" w:rsidRDefault="00EE2781" w:rsidP="000243A2">
      <w:pPr>
        <w:pStyle w:val="Bezriadkovania"/>
        <w:rPr>
          <w:bCs/>
        </w:rPr>
      </w:pPr>
      <w:r w:rsidRPr="008D7A4C">
        <w:rPr>
          <w:bCs/>
        </w:rPr>
        <w:t xml:space="preserve">Sídlo: </w:t>
      </w:r>
      <w:r w:rsidRPr="008D7A4C">
        <w:rPr>
          <w:bCs/>
        </w:rPr>
        <w:tab/>
      </w:r>
      <w:r w:rsidRPr="008D7A4C">
        <w:rPr>
          <w:bCs/>
        </w:rPr>
        <w:tab/>
      </w:r>
      <w:r w:rsidRPr="008D7A4C">
        <w:rPr>
          <w:bCs/>
        </w:rPr>
        <w:tab/>
        <w:t>xxx</w:t>
      </w:r>
      <w:r w:rsidRPr="008D7A4C">
        <w:rPr>
          <w:bCs/>
        </w:rPr>
        <w:tab/>
      </w:r>
      <w:r w:rsidRPr="008D7A4C">
        <w:rPr>
          <w:bCs/>
        </w:rPr>
        <w:tab/>
      </w:r>
    </w:p>
    <w:p w14:paraId="26877063" w14:textId="77777777" w:rsidR="00EE2781" w:rsidRPr="008D7A4C" w:rsidRDefault="00EE2781" w:rsidP="000243A2">
      <w:pPr>
        <w:pStyle w:val="Bezriadkovania"/>
        <w:rPr>
          <w:bCs/>
        </w:rPr>
      </w:pPr>
      <w:r w:rsidRPr="008D7A4C">
        <w:rPr>
          <w:bCs/>
        </w:rPr>
        <w:t>IČO:</w:t>
      </w:r>
      <w:r w:rsidRPr="008D7A4C">
        <w:rPr>
          <w:bCs/>
        </w:rPr>
        <w:tab/>
      </w:r>
      <w:r w:rsidRPr="008D7A4C">
        <w:rPr>
          <w:bCs/>
        </w:rPr>
        <w:tab/>
      </w:r>
      <w:r w:rsidRPr="008D7A4C">
        <w:rPr>
          <w:bCs/>
        </w:rPr>
        <w:tab/>
        <w:t>xxx</w:t>
      </w:r>
      <w:r w:rsidRPr="008D7A4C">
        <w:rPr>
          <w:bCs/>
        </w:rPr>
        <w:tab/>
      </w:r>
      <w:r w:rsidRPr="008D7A4C">
        <w:rPr>
          <w:bCs/>
        </w:rPr>
        <w:tab/>
      </w:r>
    </w:p>
    <w:p w14:paraId="34EF3EFC" w14:textId="77777777" w:rsidR="00EE2781" w:rsidRDefault="00EE2781" w:rsidP="000243A2">
      <w:pPr>
        <w:pStyle w:val="Bezriadkovania"/>
        <w:rPr>
          <w:bCs/>
        </w:rPr>
      </w:pPr>
      <w:r w:rsidRPr="008D7A4C">
        <w:rPr>
          <w:bCs/>
        </w:rPr>
        <w:t>Zapísaná:</w:t>
      </w:r>
      <w:r w:rsidRPr="008D7A4C">
        <w:rPr>
          <w:bCs/>
        </w:rPr>
        <w:tab/>
      </w:r>
      <w:r w:rsidRPr="008D7A4C">
        <w:rPr>
          <w:bCs/>
        </w:rPr>
        <w:tab/>
        <w:t>xxx</w:t>
      </w:r>
    </w:p>
    <w:p w14:paraId="59502C27" w14:textId="77777777" w:rsidR="0054125C" w:rsidRDefault="0054125C" w:rsidP="000243A2">
      <w:pPr>
        <w:pStyle w:val="Bezriadkovania"/>
        <w:rPr>
          <w:bCs/>
        </w:rPr>
      </w:pPr>
    </w:p>
    <w:p w14:paraId="73BAAF81" w14:textId="77777777" w:rsidR="00EE2781" w:rsidRPr="008D7A4C" w:rsidRDefault="00EE2781" w:rsidP="000243A2">
      <w:pPr>
        <w:pStyle w:val="Bezriadkovania"/>
        <w:rPr>
          <w:bCs/>
        </w:rPr>
      </w:pPr>
    </w:p>
    <w:p w14:paraId="5BEBD1CF" w14:textId="77777777" w:rsidR="00EE2781" w:rsidRPr="008D7A4C" w:rsidRDefault="0054125C" w:rsidP="000243A2">
      <w:pPr>
        <w:pStyle w:val="Bezriadkovania"/>
        <w:rPr>
          <w:bCs/>
        </w:rPr>
      </w:pPr>
      <w:r>
        <w:rPr>
          <w:bCs/>
        </w:rPr>
        <w:t>c/a</w:t>
      </w:r>
    </w:p>
    <w:p w14:paraId="00DCEC69" w14:textId="77777777" w:rsidR="00EE2781" w:rsidRDefault="00EE2781" w:rsidP="000243A2">
      <w:pPr>
        <w:pStyle w:val="Bezriadkovania"/>
        <w:rPr>
          <w:bCs/>
        </w:rPr>
      </w:pPr>
    </w:p>
    <w:p w14:paraId="36663570" w14:textId="77777777" w:rsidR="000243A2" w:rsidRPr="000243A2" w:rsidRDefault="000243A2" w:rsidP="000243A2">
      <w:pPr>
        <w:pStyle w:val="Bezriadkovania"/>
        <w:rPr>
          <w:b/>
          <w:bCs/>
        </w:rPr>
      </w:pPr>
      <w:r w:rsidRPr="000243A2">
        <w:rPr>
          <w:b/>
          <w:bCs/>
        </w:rPr>
        <w:t>Žalovaný:</w:t>
      </w:r>
    </w:p>
    <w:p w14:paraId="0A1CD37F" w14:textId="77777777" w:rsidR="00EE2781" w:rsidRPr="008D7A4C" w:rsidRDefault="00EE2781" w:rsidP="000243A2">
      <w:pPr>
        <w:pStyle w:val="Bezriadkovania"/>
        <w:rPr>
          <w:bCs/>
        </w:rPr>
      </w:pPr>
      <w:r w:rsidRPr="008D7A4C">
        <w:rPr>
          <w:bCs/>
        </w:rPr>
        <w:t>Meno a priezvisko:</w:t>
      </w:r>
      <w:r w:rsidRPr="008D7A4C">
        <w:rPr>
          <w:bCs/>
        </w:rPr>
        <w:tab/>
        <w:t>xxx</w:t>
      </w:r>
    </w:p>
    <w:p w14:paraId="0EEA6ADC" w14:textId="77777777" w:rsidR="00EE2781" w:rsidRPr="008D7A4C" w:rsidRDefault="00EE2781" w:rsidP="000243A2">
      <w:pPr>
        <w:pStyle w:val="Bezriadkovania"/>
        <w:rPr>
          <w:bCs/>
        </w:rPr>
      </w:pPr>
      <w:r w:rsidRPr="008D7A4C">
        <w:rPr>
          <w:bCs/>
        </w:rPr>
        <w:t>Trvalý pobyt:</w:t>
      </w:r>
      <w:r w:rsidRPr="008D7A4C">
        <w:rPr>
          <w:bCs/>
        </w:rPr>
        <w:tab/>
      </w:r>
      <w:r w:rsidRPr="008D7A4C">
        <w:rPr>
          <w:bCs/>
        </w:rPr>
        <w:tab/>
        <w:t>xxx</w:t>
      </w:r>
    </w:p>
    <w:p w14:paraId="5212247B" w14:textId="77777777" w:rsidR="00EE2781" w:rsidRPr="008D7A4C" w:rsidRDefault="00EE2781" w:rsidP="000243A2">
      <w:pPr>
        <w:pStyle w:val="Bezriadkovania"/>
        <w:rPr>
          <w:bCs/>
        </w:rPr>
      </w:pPr>
      <w:r w:rsidRPr="008D7A4C">
        <w:rPr>
          <w:bCs/>
        </w:rPr>
        <w:t>Dátum narodenia:</w:t>
      </w:r>
      <w:r w:rsidRPr="008D7A4C">
        <w:rPr>
          <w:bCs/>
        </w:rPr>
        <w:tab/>
        <w:t>xxx</w:t>
      </w:r>
    </w:p>
    <w:p w14:paraId="1D0E631E" w14:textId="77777777" w:rsidR="00EE2781" w:rsidRPr="008D7A4C" w:rsidRDefault="00EE2781" w:rsidP="000243A2">
      <w:pPr>
        <w:pStyle w:val="Bezriadkovania"/>
        <w:rPr>
          <w:bCs/>
        </w:rPr>
      </w:pPr>
      <w:r w:rsidRPr="008D7A4C">
        <w:rPr>
          <w:bCs/>
        </w:rPr>
        <w:t>Rodné číslo:</w:t>
      </w:r>
      <w:r w:rsidRPr="008D7A4C">
        <w:rPr>
          <w:bCs/>
        </w:rPr>
        <w:tab/>
      </w:r>
      <w:r w:rsidRPr="008D7A4C">
        <w:rPr>
          <w:bCs/>
        </w:rPr>
        <w:tab/>
        <w:t>xxx</w:t>
      </w:r>
    </w:p>
    <w:p w14:paraId="4BFD46F8" w14:textId="77777777" w:rsidR="00EE2781" w:rsidRPr="008D7A4C" w:rsidRDefault="00EE2781" w:rsidP="000243A2">
      <w:pPr>
        <w:pStyle w:val="Bezriadkovania"/>
        <w:rPr>
          <w:bCs/>
        </w:rPr>
      </w:pPr>
      <w:r w:rsidRPr="008D7A4C">
        <w:rPr>
          <w:bCs/>
        </w:rPr>
        <w:t>Štátne občianstvo:</w:t>
      </w:r>
      <w:r w:rsidRPr="008D7A4C">
        <w:rPr>
          <w:bCs/>
        </w:rPr>
        <w:tab/>
        <w:t>xxx</w:t>
      </w:r>
      <w:commentRangeEnd w:id="1"/>
      <w:r w:rsidR="000243A2">
        <w:rPr>
          <w:rStyle w:val="Odkaznakomentr"/>
          <w:rFonts w:eastAsiaTheme="minorEastAsia"/>
          <w:lang w:eastAsia="sk-SK"/>
        </w:rPr>
        <w:commentReference w:id="1"/>
      </w:r>
    </w:p>
    <w:p w14:paraId="4E988676" w14:textId="77777777" w:rsidR="00A25BF7" w:rsidRPr="00EE2781" w:rsidRDefault="00A25BF7" w:rsidP="000243A2">
      <w:pPr>
        <w:pStyle w:val="Bezriadkovania"/>
      </w:pPr>
    </w:p>
    <w:p w14:paraId="4C6B4C0F" w14:textId="77777777" w:rsidR="00A25BF7" w:rsidRPr="00EE2781" w:rsidRDefault="00A25BF7" w:rsidP="00A25BF7">
      <w:pPr>
        <w:jc w:val="both"/>
        <w:rPr>
          <w:rFonts w:cs="Arial"/>
        </w:rPr>
      </w:pPr>
    </w:p>
    <w:p w14:paraId="4B51CA91" w14:textId="77777777" w:rsidR="00EE2781" w:rsidRDefault="00A25BF7" w:rsidP="00EE2781">
      <w:pPr>
        <w:pStyle w:val="Bezriadkovania"/>
        <w:jc w:val="center"/>
        <w:rPr>
          <w:b/>
        </w:rPr>
      </w:pPr>
      <w:commentRangeStart w:id="2"/>
      <w:r w:rsidRPr="00EE2781">
        <w:rPr>
          <w:b/>
        </w:rPr>
        <w:t xml:space="preserve">Návrh </w:t>
      </w:r>
    </w:p>
    <w:p w14:paraId="1BD504D4" w14:textId="77777777" w:rsidR="00A25BF7" w:rsidRPr="00EE2781" w:rsidRDefault="00A25BF7" w:rsidP="00EE2781">
      <w:pPr>
        <w:pStyle w:val="Bezriadkovania"/>
        <w:jc w:val="center"/>
        <w:rPr>
          <w:b/>
        </w:rPr>
      </w:pPr>
      <w:r w:rsidRPr="00EE2781">
        <w:rPr>
          <w:b/>
        </w:rPr>
        <w:t>na vylúčenie spoločníka</w:t>
      </w:r>
      <w:r w:rsidR="00EE2781">
        <w:rPr>
          <w:b/>
        </w:rPr>
        <w:t xml:space="preserve"> </w:t>
      </w:r>
      <w:r w:rsidRPr="00EE2781">
        <w:rPr>
          <w:b/>
        </w:rPr>
        <w:t>z obchodnej spoločnosti xxx, s.r.o.</w:t>
      </w:r>
      <w:r w:rsidR="00EE2781">
        <w:rPr>
          <w:b/>
        </w:rPr>
        <w:t xml:space="preserve"> </w:t>
      </w:r>
      <w:r w:rsidRPr="00EE2781">
        <w:rPr>
          <w:b/>
        </w:rPr>
        <w:t xml:space="preserve">v zmysle </w:t>
      </w:r>
      <w:proofErr w:type="spellStart"/>
      <w:r w:rsidRPr="00EE2781">
        <w:rPr>
          <w:b/>
        </w:rPr>
        <w:t>ust</w:t>
      </w:r>
      <w:proofErr w:type="spellEnd"/>
      <w:r w:rsidRPr="00EE2781">
        <w:rPr>
          <w:b/>
        </w:rPr>
        <w:t>. § 149 Obchodného zákonníka</w:t>
      </w:r>
      <w:commentRangeEnd w:id="2"/>
      <w:r w:rsidR="0054125C">
        <w:rPr>
          <w:rStyle w:val="Odkaznakomentr"/>
          <w:rFonts w:eastAsiaTheme="minorEastAsia"/>
          <w:lang w:eastAsia="sk-SK"/>
        </w:rPr>
        <w:commentReference w:id="2"/>
      </w:r>
    </w:p>
    <w:p w14:paraId="5626FEEC" w14:textId="77777777" w:rsidR="00B84DAD" w:rsidRDefault="00B84DAD" w:rsidP="00A25BF7">
      <w:pPr>
        <w:jc w:val="center"/>
        <w:rPr>
          <w:rFonts w:cs="Arial"/>
          <w:b/>
        </w:rPr>
      </w:pPr>
    </w:p>
    <w:p w14:paraId="310E8FA2" w14:textId="77777777" w:rsidR="00A25BF7" w:rsidRPr="00EE2781" w:rsidRDefault="00A25BF7" w:rsidP="00A25BF7">
      <w:pPr>
        <w:jc w:val="center"/>
        <w:rPr>
          <w:rFonts w:cs="Arial"/>
          <w:b/>
        </w:rPr>
      </w:pPr>
      <w:r w:rsidRPr="00EE2781">
        <w:rPr>
          <w:rFonts w:cs="Arial"/>
          <w:b/>
        </w:rPr>
        <w:t>I.</w:t>
      </w:r>
    </w:p>
    <w:p w14:paraId="16A902E9" w14:textId="77777777" w:rsidR="00A25BF7" w:rsidRPr="00EE2781" w:rsidRDefault="000243A2" w:rsidP="00A11205">
      <w:pPr>
        <w:ind w:firstLine="708"/>
        <w:jc w:val="both"/>
        <w:rPr>
          <w:rFonts w:cs="Arial"/>
        </w:rPr>
      </w:pPr>
      <w:r>
        <w:rPr>
          <w:rFonts w:cs="Arial"/>
        </w:rPr>
        <w:t>Žalobca</w:t>
      </w:r>
      <w:r w:rsidR="00A25BF7" w:rsidRPr="00EE2781">
        <w:rPr>
          <w:rFonts w:cs="Arial"/>
        </w:rPr>
        <w:t xml:space="preserve"> je spoločnosť s ručením obmedzeným zapísaná v Obchodnom registri Okresného súdu </w:t>
      </w:r>
      <w:r w:rsidR="004652FC" w:rsidRPr="00EE2781">
        <w:rPr>
          <w:rFonts w:cs="Arial"/>
        </w:rPr>
        <w:t>xxx</w:t>
      </w:r>
      <w:r w:rsidR="00A25BF7" w:rsidRPr="00EE2781">
        <w:rPr>
          <w:rFonts w:cs="Arial"/>
        </w:rPr>
        <w:t xml:space="preserve">, oddiel </w:t>
      </w:r>
      <w:proofErr w:type="spellStart"/>
      <w:r w:rsidR="00A25BF7" w:rsidRPr="00EE2781">
        <w:rPr>
          <w:rFonts w:cs="Arial"/>
        </w:rPr>
        <w:t>Sro</w:t>
      </w:r>
      <w:proofErr w:type="spellEnd"/>
      <w:r w:rsidR="00A25BF7" w:rsidRPr="00EE2781">
        <w:rPr>
          <w:rFonts w:cs="Arial"/>
        </w:rPr>
        <w:t xml:space="preserve">, </w:t>
      </w:r>
      <w:proofErr w:type="spellStart"/>
      <w:r w:rsidR="00A25BF7" w:rsidRPr="00EE2781">
        <w:rPr>
          <w:rFonts w:cs="Arial"/>
        </w:rPr>
        <w:t>vl</w:t>
      </w:r>
      <w:proofErr w:type="spellEnd"/>
      <w:r w:rsidR="00A25BF7" w:rsidRPr="00EE2781">
        <w:rPr>
          <w:rFonts w:cs="Arial"/>
        </w:rPr>
        <w:t>. č. </w:t>
      </w:r>
      <w:r w:rsidR="004652FC" w:rsidRPr="00EE2781">
        <w:rPr>
          <w:rFonts w:cs="Arial"/>
        </w:rPr>
        <w:t>xxx</w:t>
      </w:r>
      <w:r w:rsidR="00A25BF7" w:rsidRPr="00EE2781">
        <w:rPr>
          <w:rFonts w:cs="Arial"/>
        </w:rPr>
        <w:t>.</w:t>
      </w:r>
      <w:r w:rsidR="004652FC" w:rsidRPr="00EE2781">
        <w:rPr>
          <w:rFonts w:cs="Arial"/>
        </w:rPr>
        <w:t xml:space="preserve"> </w:t>
      </w:r>
    </w:p>
    <w:p w14:paraId="6CE15BF0" w14:textId="77777777" w:rsidR="004652FC" w:rsidRPr="00EE2781" w:rsidRDefault="000243A2" w:rsidP="00A11205">
      <w:pPr>
        <w:ind w:firstLine="708"/>
        <w:jc w:val="both"/>
        <w:rPr>
          <w:rFonts w:cs="Arial"/>
        </w:rPr>
      </w:pPr>
      <w:r>
        <w:rPr>
          <w:rFonts w:cs="Arial"/>
        </w:rPr>
        <w:t>Žalovaný</w:t>
      </w:r>
      <w:r w:rsidR="004652FC" w:rsidRPr="00EE2781">
        <w:rPr>
          <w:rFonts w:cs="Arial"/>
        </w:rPr>
        <w:t xml:space="preserve"> je spoločníkom obchodnej spoločnosti xxx, s. r. o., s obchodným podielom vo výške xxx %, ktorý zodpovedá vkladu do základného imania spoločnosti vo výške xxx Eur.</w:t>
      </w:r>
    </w:p>
    <w:p w14:paraId="1C910857" w14:textId="77777777" w:rsidR="004652FC" w:rsidRPr="00B84DAD" w:rsidRDefault="004652FC" w:rsidP="004652FC">
      <w:pPr>
        <w:jc w:val="both"/>
        <w:rPr>
          <w:rFonts w:cs="Arial"/>
          <w:b/>
        </w:rPr>
      </w:pPr>
      <w:r w:rsidRPr="00B84DAD">
        <w:rPr>
          <w:rFonts w:cs="Arial"/>
          <w:b/>
        </w:rPr>
        <w:t>Dôkaz</w:t>
      </w:r>
      <w:r w:rsidR="00B84DAD">
        <w:rPr>
          <w:rFonts w:cs="Arial"/>
          <w:b/>
        </w:rPr>
        <w:t>y</w:t>
      </w:r>
      <w:r w:rsidRPr="00B84DAD">
        <w:rPr>
          <w:rFonts w:cs="Arial"/>
          <w:b/>
        </w:rPr>
        <w:t>:</w:t>
      </w:r>
    </w:p>
    <w:p w14:paraId="02F9B8B7" w14:textId="77777777" w:rsidR="004652FC" w:rsidRPr="00B84DAD" w:rsidRDefault="004652FC" w:rsidP="004652FC">
      <w:pPr>
        <w:pStyle w:val="Odsekzoznamu"/>
        <w:numPr>
          <w:ilvl w:val="0"/>
          <w:numId w:val="1"/>
        </w:numPr>
        <w:jc w:val="both"/>
        <w:rPr>
          <w:rFonts w:cs="Arial"/>
          <w:b/>
          <w:u w:val="single"/>
        </w:rPr>
      </w:pPr>
      <w:r w:rsidRPr="00EE2781">
        <w:rPr>
          <w:rFonts w:cs="Arial"/>
        </w:rPr>
        <w:t>Výpis z Obchodného registra navrhovateľa</w:t>
      </w:r>
    </w:p>
    <w:p w14:paraId="4130066B" w14:textId="77777777" w:rsidR="00B84DAD" w:rsidRPr="00EE2781" w:rsidRDefault="00B84DAD" w:rsidP="004652FC">
      <w:pPr>
        <w:pStyle w:val="Odsekzoznamu"/>
        <w:numPr>
          <w:ilvl w:val="0"/>
          <w:numId w:val="1"/>
        </w:numPr>
        <w:jc w:val="both"/>
        <w:rPr>
          <w:rFonts w:cs="Arial"/>
          <w:b/>
          <w:u w:val="single"/>
        </w:rPr>
      </w:pPr>
      <w:r>
        <w:rPr>
          <w:rFonts w:cs="Arial"/>
        </w:rPr>
        <w:t>Spoločenská zmluva</w:t>
      </w:r>
      <w:r w:rsidR="001113E0">
        <w:rPr>
          <w:rFonts w:cs="Arial"/>
        </w:rPr>
        <w:t xml:space="preserve"> zo dňa xxx</w:t>
      </w:r>
    </w:p>
    <w:p w14:paraId="6A730AB7" w14:textId="77777777" w:rsidR="004652FC" w:rsidRPr="00EE2781" w:rsidRDefault="004652FC" w:rsidP="004652FC">
      <w:pPr>
        <w:pStyle w:val="Odsekzoznamu"/>
        <w:jc w:val="both"/>
        <w:rPr>
          <w:rFonts w:cs="Arial"/>
        </w:rPr>
      </w:pPr>
    </w:p>
    <w:p w14:paraId="5A6F0923" w14:textId="77777777" w:rsidR="004652FC" w:rsidRPr="00EE2781" w:rsidRDefault="004652FC" w:rsidP="004652FC">
      <w:pPr>
        <w:pStyle w:val="Odsekzoznamu"/>
        <w:jc w:val="both"/>
        <w:rPr>
          <w:rFonts w:cs="Arial"/>
        </w:rPr>
      </w:pPr>
    </w:p>
    <w:p w14:paraId="70BE6AD0" w14:textId="77777777" w:rsidR="00F33044" w:rsidRDefault="004652FC" w:rsidP="00A11205">
      <w:pPr>
        <w:jc w:val="center"/>
        <w:rPr>
          <w:rFonts w:cs="Arial"/>
          <w:b/>
        </w:rPr>
      </w:pPr>
      <w:r w:rsidRPr="00A11205">
        <w:rPr>
          <w:rFonts w:cs="Arial"/>
          <w:b/>
        </w:rPr>
        <w:t>II.</w:t>
      </w:r>
    </w:p>
    <w:p w14:paraId="5414AB5E" w14:textId="77777777" w:rsidR="00A11205" w:rsidRPr="00EE2781" w:rsidRDefault="00A11205" w:rsidP="00A11205">
      <w:pPr>
        <w:jc w:val="center"/>
        <w:rPr>
          <w:rFonts w:cs="Arial"/>
          <w:b/>
        </w:rPr>
      </w:pPr>
    </w:p>
    <w:p w14:paraId="37FF0E17" w14:textId="77777777" w:rsidR="004652FC" w:rsidRPr="00EE2781" w:rsidRDefault="004652FC" w:rsidP="00A11205">
      <w:pPr>
        <w:ind w:firstLine="708"/>
        <w:jc w:val="both"/>
        <w:rPr>
          <w:rFonts w:cs="Arial"/>
        </w:rPr>
      </w:pPr>
      <w:r w:rsidRPr="00EE2781">
        <w:rPr>
          <w:rFonts w:cs="Arial"/>
        </w:rPr>
        <w:t>Spoločenská zmluva o založení obchodnej spoločnosti xxx, s. r. o., zo dňa xxx v čl. IX zakotvuje osobitné povinnosti spoločníkov. V zmysle tohto ustanovenia spoločníci nesmú vykonávať vo vlastnom mene a na vlastný účet také obchodné aktivity, ktorými by mohli spôsobiť spoločnosti škodu.</w:t>
      </w:r>
    </w:p>
    <w:p w14:paraId="4ECC5322" w14:textId="77777777" w:rsidR="004652FC" w:rsidRPr="00EE2781" w:rsidRDefault="000243A2" w:rsidP="00A11205">
      <w:pPr>
        <w:ind w:firstLine="708"/>
        <w:jc w:val="both"/>
        <w:rPr>
          <w:rFonts w:cs="Arial"/>
        </w:rPr>
      </w:pPr>
      <w:r>
        <w:rPr>
          <w:rFonts w:cs="Arial"/>
        </w:rPr>
        <w:lastRenderedPageBreak/>
        <w:t>Žalovaný</w:t>
      </w:r>
      <w:r w:rsidR="004652FC" w:rsidRPr="00EE2781">
        <w:rPr>
          <w:rFonts w:cs="Arial"/>
        </w:rPr>
        <w:t xml:space="preserve"> sa dopustil konania, ktorým porušil uvedené ustanovenie spoločenskej zmluvy, keď uza</w:t>
      </w:r>
      <w:r w:rsidR="004652FC" w:rsidRPr="00EE2781">
        <w:rPr>
          <w:rFonts w:cs="Arial"/>
        </w:rPr>
        <w:softHyphen/>
        <w:t xml:space="preserve">tváral vo vlastnom mene a na vlastný účet obchody s obchodnou spoločnosťou xxx, s. r. o., ktorá je dlhoročným obchodným partnerom </w:t>
      </w:r>
      <w:r>
        <w:rPr>
          <w:rFonts w:cs="Arial"/>
        </w:rPr>
        <w:t>Žalobcu</w:t>
      </w:r>
      <w:r w:rsidR="004652FC" w:rsidRPr="00EE2781">
        <w:rPr>
          <w:rFonts w:cs="Arial"/>
        </w:rPr>
        <w:t xml:space="preserve">. Svojím konkurenčným konaním </w:t>
      </w:r>
      <w:r>
        <w:rPr>
          <w:rFonts w:cs="Arial"/>
        </w:rPr>
        <w:t xml:space="preserve">Žalovaný </w:t>
      </w:r>
      <w:r w:rsidR="004652FC" w:rsidRPr="00EE2781">
        <w:rPr>
          <w:rFonts w:cs="Arial"/>
        </w:rPr>
        <w:t>závažne porušil svoje povinnosti spoločníka.</w:t>
      </w:r>
    </w:p>
    <w:p w14:paraId="0F9E23D5" w14:textId="77777777" w:rsidR="004652FC" w:rsidRPr="00EE2781" w:rsidRDefault="000243A2" w:rsidP="00A11205">
      <w:pPr>
        <w:ind w:firstLine="708"/>
        <w:jc w:val="both"/>
        <w:rPr>
          <w:rFonts w:cs="Arial"/>
        </w:rPr>
      </w:pPr>
      <w:r>
        <w:rPr>
          <w:rFonts w:cs="Arial"/>
        </w:rPr>
        <w:t xml:space="preserve">Žalobca </w:t>
      </w:r>
      <w:r w:rsidR="004652FC" w:rsidRPr="00EE2781">
        <w:rPr>
          <w:rFonts w:cs="Arial"/>
        </w:rPr>
        <w:t xml:space="preserve">s ustanovením § 149 Obchodného zákonníka dňa xxx písomne upozornil </w:t>
      </w:r>
      <w:r>
        <w:rPr>
          <w:rFonts w:cs="Arial"/>
        </w:rPr>
        <w:t>Žalovaného</w:t>
      </w:r>
      <w:r w:rsidR="004652FC" w:rsidRPr="00EE2781">
        <w:rPr>
          <w:rFonts w:cs="Arial"/>
        </w:rPr>
        <w:t xml:space="preserve"> na porušenie čl. IX spoločenskej zmluvy zo dňa xxx, vyzval </w:t>
      </w:r>
      <w:r>
        <w:rPr>
          <w:rFonts w:cs="Arial"/>
        </w:rPr>
        <w:t>žalovaného</w:t>
      </w:r>
      <w:r w:rsidR="004652FC" w:rsidRPr="00EE2781">
        <w:rPr>
          <w:rFonts w:cs="Arial"/>
        </w:rPr>
        <w:t xml:space="preserve"> na plnenie povinností spoločníka v zmysle ustanovení spoločenskej zmluvy zo dňa xxx a príslušných ustanovení Obchodného zákonníka a na upustenie od ďalšieho konkurenčného konania, pričom </w:t>
      </w:r>
      <w:r>
        <w:rPr>
          <w:rFonts w:cs="Arial"/>
        </w:rPr>
        <w:t>Žalovaného</w:t>
      </w:r>
      <w:r w:rsidR="004652FC" w:rsidRPr="00EE2781">
        <w:rPr>
          <w:rFonts w:cs="Arial"/>
        </w:rPr>
        <w:t xml:space="preserve"> výslovne upozornil, že v prípade ďalšieho porušovania povinností spoločníka sa </w:t>
      </w:r>
      <w:r>
        <w:rPr>
          <w:rFonts w:cs="Arial"/>
        </w:rPr>
        <w:t>Žalobca</w:t>
      </w:r>
      <w:r w:rsidR="004652FC" w:rsidRPr="00EE2781">
        <w:rPr>
          <w:rFonts w:cs="Arial"/>
        </w:rPr>
        <w:t xml:space="preserve"> bude domáhať vylúčenia </w:t>
      </w:r>
      <w:r>
        <w:rPr>
          <w:rFonts w:cs="Arial"/>
        </w:rPr>
        <w:t>Žalovaného</w:t>
      </w:r>
      <w:r w:rsidR="004652FC" w:rsidRPr="00EE2781">
        <w:rPr>
          <w:rFonts w:cs="Arial"/>
        </w:rPr>
        <w:t xml:space="preserve"> z obchodnej spoločnosti xxx, s. r. o. </w:t>
      </w:r>
      <w:r>
        <w:rPr>
          <w:rFonts w:cs="Arial"/>
        </w:rPr>
        <w:t>Žalobca</w:t>
      </w:r>
      <w:r w:rsidR="004652FC" w:rsidRPr="00EE2781">
        <w:rPr>
          <w:rFonts w:cs="Arial"/>
        </w:rPr>
        <w:t xml:space="preserve"> zároveň vyzval </w:t>
      </w:r>
      <w:r>
        <w:rPr>
          <w:rFonts w:cs="Arial"/>
        </w:rPr>
        <w:t>Žalovaného</w:t>
      </w:r>
      <w:r w:rsidR="004652FC" w:rsidRPr="00EE2781">
        <w:rPr>
          <w:rFonts w:cs="Arial"/>
        </w:rPr>
        <w:t xml:space="preserve">, aby realizované, ako aj dohodnuté obchody so spoločnosťou xxx, s. r. o., previedol na </w:t>
      </w:r>
      <w:r>
        <w:rPr>
          <w:rFonts w:cs="Arial"/>
        </w:rPr>
        <w:t>Žalobcu</w:t>
      </w:r>
      <w:r w:rsidR="004652FC" w:rsidRPr="00EE2781">
        <w:rPr>
          <w:rFonts w:cs="Arial"/>
        </w:rPr>
        <w:t xml:space="preserve">. </w:t>
      </w:r>
    </w:p>
    <w:p w14:paraId="40D16C1C" w14:textId="77777777" w:rsidR="004652FC" w:rsidRPr="00EE2781" w:rsidRDefault="004652FC" w:rsidP="00A11205">
      <w:pPr>
        <w:ind w:firstLine="708"/>
        <w:jc w:val="both"/>
        <w:rPr>
          <w:rFonts w:cs="Arial"/>
        </w:rPr>
      </w:pPr>
      <w:r w:rsidRPr="00EE2781">
        <w:rPr>
          <w:rFonts w:cs="Arial"/>
        </w:rPr>
        <w:t xml:space="preserve">Hoci </w:t>
      </w:r>
      <w:r w:rsidR="000243A2">
        <w:rPr>
          <w:rFonts w:cs="Arial"/>
        </w:rPr>
        <w:t>Žalovaný</w:t>
      </w:r>
      <w:r w:rsidRPr="00EE2781">
        <w:rPr>
          <w:rFonts w:cs="Arial"/>
        </w:rPr>
        <w:t xml:space="preserve"> na základe uvedenej výzvy uzavreté obchody na </w:t>
      </w:r>
      <w:r w:rsidR="000243A2">
        <w:rPr>
          <w:rFonts w:cs="Arial"/>
        </w:rPr>
        <w:t>Žalobcu</w:t>
      </w:r>
      <w:r w:rsidRPr="00EE2781">
        <w:rPr>
          <w:rFonts w:cs="Arial"/>
        </w:rPr>
        <w:t xml:space="preserve"> previedol, od ďalšieho konkurenčného konania neupustil. </w:t>
      </w:r>
      <w:r w:rsidR="000243A2">
        <w:rPr>
          <w:rFonts w:cs="Arial"/>
        </w:rPr>
        <w:t>Žalobca</w:t>
      </w:r>
      <w:r w:rsidRPr="00EE2781">
        <w:rPr>
          <w:rFonts w:cs="Arial"/>
        </w:rPr>
        <w:t xml:space="preserve"> nadobudol vedomosť o ďalších obchodných transakciách medzi </w:t>
      </w:r>
      <w:r w:rsidR="000243A2">
        <w:rPr>
          <w:rFonts w:cs="Arial"/>
        </w:rPr>
        <w:t>Žalovaným</w:t>
      </w:r>
      <w:r w:rsidRPr="00EE2781">
        <w:rPr>
          <w:rFonts w:cs="Arial"/>
        </w:rPr>
        <w:t xml:space="preserve"> a spoločnosťou xxx, s. r. o. (ide o zmluvy o dielo), čo nasvedčuje skutočnosti, že </w:t>
      </w:r>
      <w:r w:rsidR="000243A2">
        <w:rPr>
          <w:rFonts w:cs="Arial"/>
        </w:rPr>
        <w:t>Žalovaný</w:t>
      </w:r>
      <w:r w:rsidRPr="00EE2781">
        <w:rPr>
          <w:rFonts w:cs="Arial"/>
        </w:rPr>
        <w:t xml:space="preserve"> sa naďalej dopúšťa porušovania svojich povinností vyplývajúcich z čl. IX spoločenskej zmluvy. V dôsledku tohto konania </w:t>
      </w:r>
      <w:r w:rsidR="000243A2">
        <w:rPr>
          <w:rFonts w:cs="Arial"/>
        </w:rPr>
        <w:t>Žalovaného</w:t>
      </w:r>
      <w:r w:rsidRPr="00EE2781">
        <w:rPr>
          <w:rFonts w:cs="Arial"/>
        </w:rPr>
        <w:t xml:space="preserve"> vznikla ku dňu podania tohto návrhu </w:t>
      </w:r>
      <w:r w:rsidR="000243A2">
        <w:rPr>
          <w:rFonts w:cs="Arial"/>
        </w:rPr>
        <w:t>Žalobcovi</w:t>
      </w:r>
      <w:r w:rsidRPr="00EE2781">
        <w:rPr>
          <w:rFonts w:cs="Arial"/>
        </w:rPr>
        <w:t xml:space="preserve"> škoda </w:t>
      </w:r>
      <w:r w:rsidR="000243A2">
        <w:rPr>
          <w:rFonts w:cs="Arial"/>
        </w:rPr>
        <w:t xml:space="preserve">vo </w:t>
      </w:r>
      <w:r w:rsidRPr="00EE2781">
        <w:rPr>
          <w:rFonts w:cs="Arial"/>
        </w:rPr>
        <w:t>v</w:t>
      </w:r>
      <w:r w:rsidR="000243A2">
        <w:rPr>
          <w:rFonts w:cs="Arial"/>
        </w:rPr>
        <w:t>ýške</w:t>
      </w:r>
      <w:r w:rsidRPr="00EE2781">
        <w:rPr>
          <w:rFonts w:cs="Arial"/>
        </w:rPr>
        <w:t xml:space="preserve"> xxx Eur. </w:t>
      </w:r>
    </w:p>
    <w:p w14:paraId="3D2D3DD2" w14:textId="77777777" w:rsidR="004652FC" w:rsidRPr="00B5554C" w:rsidRDefault="004652FC" w:rsidP="004652FC">
      <w:pPr>
        <w:jc w:val="both"/>
        <w:rPr>
          <w:rFonts w:cs="Arial"/>
          <w:b/>
        </w:rPr>
      </w:pPr>
      <w:r w:rsidRPr="00B5554C">
        <w:rPr>
          <w:rFonts w:cs="Arial"/>
          <w:b/>
        </w:rPr>
        <w:t>Dôkaz:</w:t>
      </w:r>
    </w:p>
    <w:p w14:paraId="0BA97E5B" w14:textId="77777777" w:rsidR="004652FC" w:rsidRPr="00EE2781" w:rsidRDefault="004652FC" w:rsidP="004652FC">
      <w:pPr>
        <w:pStyle w:val="Odsekzoznamu"/>
        <w:numPr>
          <w:ilvl w:val="0"/>
          <w:numId w:val="1"/>
        </w:numPr>
        <w:jc w:val="both"/>
        <w:rPr>
          <w:rFonts w:cs="Arial"/>
        </w:rPr>
      </w:pPr>
      <w:r w:rsidRPr="00EE2781">
        <w:rPr>
          <w:rFonts w:cs="Arial"/>
        </w:rPr>
        <w:t>Výpis z obchodného registra obchodnej spoločnosti xxx, s.r.o.</w:t>
      </w:r>
    </w:p>
    <w:p w14:paraId="00610D1A" w14:textId="77777777" w:rsidR="004652FC" w:rsidRPr="00EE2781" w:rsidRDefault="00BC054A" w:rsidP="004652FC">
      <w:pPr>
        <w:pStyle w:val="Odsekzoznamu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Výzva Ž</w:t>
      </w:r>
      <w:r w:rsidR="004652FC" w:rsidRPr="00EE2781">
        <w:rPr>
          <w:rFonts w:cs="Arial"/>
        </w:rPr>
        <w:t>alobcu zo dňa xxx</w:t>
      </w:r>
    </w:p>
    <w:p w14:paraId="26406016" w14:textId="77777777" w:rsidR="004652FC" w:rsidRPr="00EE2781" w:rsidRDefault="004652FC" w:rsidP="004652FC">
      <w:pPr>
        <w:pStyle w:val="Odsekzoznamu"/>
        <w:numPr>
          <w:ilvl w:val="0"/>
          <w:numId w:val="1"/>
        </w:numPr>
        <w:jc w:val="both"/>
        <w:rPr>
          <w:rFonts w:cs="Arial"/>
        </w:rPr>
      </w:pPr>
      <w:r w:rsidRPr="00EE2781">
        <w:rPr>
          <w:rFonts w:cs="Arial"/>
        </w:rPr>
        <w:t xml:space="preserve">Zmluvy o dielo medzi </w:t>
      </w:r>
      <w:r w:rsidR="00BC054A">
        <w:rPr>
          <w:rFonts w:cs="Arial"/>
        </w:rPr>
        <w:t>Žalovaným</w:t>
      </w:r>
      <w:r w:rsidRPr="00EE2781">
        <w:rPr>
          <w:rFonts w:cs="Arial"/>
        </w:rPr>
        <w:t xml:space="preserve"> a spoločnosťou xxx, s.r.o.</w:t>
      </w:r>
    </w:p>
    <w:p w14:paraId="0EB2E3F8" w14:textId="77777777" w:rsidR="004652FC" w:rsidRPr="00EE2781" w:rsidRDefault="004652FC" w:rsidP="004652FC">
      <w:pPr>
        <w:jc w:val="both"/>
        <w:rPr>
          <w:rFonts w:cs="Arial"/>
        </w:rPr>
      </w:pPr>
    </w:p>
    <w:p w14:paraId="7FE056E4" w14:textId="77777777" w:rsidR="004652FC" w:rsidRDefault="004652FC" w:rsidP="004652FC">
      <w:pPr>
        <w:jc w:val="center"/>
        <w:rPr>
          <w:rFonts w:cs="Arial"/>
          <w:b/>
        </w:rPr>
      </w:pPr>
      <w:r w:rsidRPr="00EE2781">
        <w:rPr>
          <w:rFonts w:cs="Arial"/>
          <w:b/>
        </w:rPr>
        <w:t>III.</w:t>
      </w:r>
    </w:p>
    <w:p w14:paraId="5C7252B3" w14:textId="77777777" w:rsidR="00F33044" w:rsidRPr="00EE2781" w:rsidRDefault="00F33044" w:rsidP="004652FC">
      <w:pPr>
        <w:jc w:val="center"/>
        <w:rPr>
          <w:rFonts w:cs="Arial"/>
          <w:b/>
        </w:rPr>
      </w:pPr>
    </w:p>
    <w:p w14:paraId="28DB9032" w14:textId="77777777" w:rsidR="004652FC" w:rsidRPr="00EE2781" w:rsidRDefault="004652FC" w:rsidP="00A11205">
      <w:pPr>
        <w:ind w:firstLine="708"/>
        <w:jc w:val="both"/>
        <w:rPr>
          <w:rFonts w:cs="Arial"/>
        </w:rPr>
      </w:pPr>
      <w:r w:rsidRPr="00EE2781">
        <w:rPr>
          <w:rFonts w:cs="Arial"/>
        </w:rPr>
        <w:t xml:space="preserve">Uzatváraním obchodov medzi </w:t>
      </w:r>
      <w:r w:rsidR="00BC054A">
        <w:rPr>
          <w:rFonts w:cs="Arial"/>
        </w:rPr>
        <w:t>Žalovaným</w:t>
      </w:r>
      <w:r w:rsidRPr="00EE2781">
        <w:rPr>
          <w:rFonts w:cs="Arial"/>
        </w:rPr>
        <w:t xml:space="preserve"> a spoločnosťou xxx, s. r. o., vo vlastnom mene a na vlastný účet </w:t>
      </w:r>
      <w:r w:rsidR="00BC054A">
        <w:rPr>
          <w:rFonts w:cs="Arial"/>
        </w:rPr>
        <w:t>Žalovaného</w:t>
      </w:r>
      <w:r w:rsidRPr="00EE2781">
        <w:rPr>
          <w:rFonts w:cs="Arial"/>
        </w:rPr>
        <w:t xml:space="preserve"> došlo zo strany </w:t>
      </w:r>
      <w:r w:rsidR="00BC054A">
        <w:rPr>
          <w:rFonts w:cs="Arial"/>
        </w:rPr>
        <w:t>Žalovaného</w:t>
      </w:r>
      <w:r w:rsidRPr="00EE2781">
        <w:rPr>
          <w:rFonts w:cs="Arial"/>
        </w:rPr>
        <w:t xml:space="preserve"> k porušeniu povinností, ktoré pre </w:t>
      </w:r>
      <w:r w:rsidR="00BC054A">
        <w:rPr>
          <w:rFonts w:cs="Arial"/>
        </w:rPr>
        <w:t>Žalovaného</w:t>
      </w:r>
      <w:r w:rsidRPr="00EE2781">
        <w:rPr>
          <w:rFonts w:cs="Arial"/>
        </w:rPr>
        <w:t xml:space="preserve"> vyplývajú z čl. IX spoločenskej zmluvy zo dňa xxx, ktorých obsah bol </w:t>
      </w:r>
      <w:r w:rsidR="00BC054A">
        <w:rPr>
          <w:rFonts w:cs="Arial"/>
        </w:rPr>
        <w:t>Žalovanému</w:t>
      </w:r>
      <w:r w:rsidRPr="00EE2781">
        <w:rPr>
          <w:rFonts w:cs="Arial"/>
        </w:rPr>
        <w:t xml:space="preserve"> známy. Týmto konaním sa </w:t>
      </w:r>
      <w:r w:rsidR="00BC054A">
        <w:rPr>
          <w:rFonts w:cs="Arial"/>
        </w:rPr>
        <w:t>Žalovaný</w:t>
      </w:r>
      <w:r w:rsidRPr="00EE2781">
        <w:rPr>
          <w:rFonts w:cs="Arial"/>
        </w:rPr>
        <w:t xml:space="preserve"> dopustil závažného porušenia povinností spoločníka uložených spoločenskou zmluvou zo dňa </w:t>
      </w:r>
      <w:r w:rsidR="00D435C2">
        <w:rPr>
          <w:rFonts w:cs="Arial"/>
        </w:rPr>
        <w:t>x</w:t>
      </w:r>
      <w:r w:rsidRPr="00EE2781">
        <w:rPr>
          <w:rFonts w:cs="Arial"/>
        </w:rPr>
        <w:t>xx.</w:t>
      </w:r>
    </w:p>
    <w:p w14:paraId="0A37889D" w14:textId="77777777" w:rsidR="004652FC" w:rsidRPr="00EE2781" w:rsidRDefault="004652FC" w:rsidP="00A11205">
      <w:pPr>
        <w:ind w:firstLine="708"/>
        <w:jc w:val="both"/>
        <w:rPr>
          <w:rFonts w:cs="Arial"/>
        </w:rPr>
      </w:pPr>
      <w:r w:rsidRPr="00EE2781">
        <w:rPr>
          <w:rFonts w:cs="Arial"/>
        </w:rPr>
        <w:t>Podľa ustanovenia § 149 Obchodného zákonníka sa spoločnosť môže domáhať na súde vylúčenia spoločníka, ktorý porušuje závažným spôsobom svoje povinnosti, hoci na ich plnenie bol vyzvaný a na možnosť vylúčenia bol písomne upozornený. S podaním tohto návrhu musia súhlasiť spoločníci, ktorých vklady predstavujú aspoň jednu polovicu základného imania.</w:t>
      </w:r>
    </w:p>
    <w:p w14:paraId="0F80963A" w14:textId="77777777" w:rsidR="004652FC" w:rsidRPr="00EE2781" w:rsidRDefault="004652FC" w:rsidP="00A11205">
      <w:pPr>
        <w:ind w:firstLine="708"/>
        <w:jc w:val="both"/>
        <w:rPr>
          <w:rFonts w:cs="Arial"/>
        </w:rPr>
      </w:pPr>
      <w:r w:rsidRPr="00EE2781">
        <w:rPr>
          <w:rFonts w:cs="Arial"/>
        </w:rPr>
        <w:t xml:space="preserve">Návrh na vylúčenie </w:t>
      </w:r>
      <w:r w:rsidR="00BC054A">
        <w:rPr>
          <w:rFonts w:cs="Arial"/>
        </w:rPr>
        <w:t>Žalovaného</w:t>
      </w:r>
      <w:r w:rsidRPr="00EE2781">
        <w:rPr>
          <w:rFonts w:cs="Arial"/>
        </w:rPr>
        <w:t xml:space="preserve"> zo spoločnosti xxx, s. r. o., bol prerokovaný na valnom zhromaždení, ktoré sa uskutočnilo dňa xxx a ktorého sa zúčastnili všetci spoločníci. Súhlas s návrhom na vylúčenie </w:t>
      </w:r>
      <w:r w:rsidR="00BC054A">
        <w:rPr>
          <w:rFonts w:cs="Arial"/>
        </w:rPr>
        <w:t>Žalovaného zo spoločnosti xxx, s.r.</w:t>
      </w:r>
      <w:r w:rsidRPr="00EE2781">
        <w:rPr>
          <w:rFonts w:cs="Arial"/>
        </w:rPr>
        <w:t xml:space="preserve">o., vyjadrili všetci spoločníci, pričom na hlas spoločníka xxx sa neprihliadalo. </w:t>
      </w:r>
    </w:p>
    <w:p w14:paraId="530FE278" w14:textId="77777777" w:rsidR="004652FC" w:rsidRPr="00EE2781" w:rsidRDefault="00BC054A" w:rsidP="00A11205">
      <w:pPr>
        <w:ind w:firstLine="708"/>
        <w:jc w:val="both"/>
        <w:rPr>
          <w:rFonts w:cs="Arial"/>
        </w:rPr>
      </w:pPr>
      <w:r>
        <w:rPr>
          <w:rFonts w:cs="Arial"/>
        </w:rPr>
        <w:t>Žalobca</w:t>
      </w:r>
      <w:r w:rsidR="004652FC" w:rsidRPr="00EE2781">
        <w:rPr>
          <w:rFonts w:cs="Arial"/>
        </w:rPr>
        <w:t xml:space="preserve"> má za to, že v danom prípade sú v súlade s ustanovením § 149 Obchodného zákonníka splnené všetky zákonné predpoklady na podanie návrhu na vylúčenie spoločníka zo spoločnosti. </w:t>
      </w:r>
    </w:p>
    <w:p w14:paraId="237006AA" w14:textId="77777777" w:rsidR="004652FC" w:rsidRPr="00B5554C" w:rsidRDefault="004652FC" w:rsidP="004652FC">
      <w:pPr>
        <w:jc w:val="both"/>
        <w:rPr>
          <w:rFonts w:cs="Arial"/>
          <w:b/>
        </w:rPr>
      </w:pPr>
      <w:r w:rsidRPr="00B5554C">
        <w:rPr>
          <w:rFonts w:cs="Arial"/>
          <w:b/>
        </w:rPr>
        <w:lastRenderedPageBreak/>
        <w:t>Dôkaz:</w:t>
      </w:r>
    </w:p>
    <w:p w14:paraId="1BBC5EE8" w14:textId="77777777" w:rsidR="004652FC" w:rsidRPr="00EE2781" w:rsidRDefault="004652FC" w:rsidP="004652FC">
      <w:pPr>
        <w:pStyle w:val="Odsekzoznamu"/>
        <w:numPr>
          <w:ilvl w:val="0"/>
          <w:numId w:val="1"/>
        </w:numPr>
        <w:jc w:val="both"/>
        <w:rPr>
          <w:rFonts w:cs="Arial"/>
        </w:rPr>
      </w:pPr>
      <w:r w:rsidRPr="00EE2781">
        <w:rPr>
          <w:rFonts w:cs="Arial"/>
        </w:rPr>
        <w:t>Zápisnica z Valného zhromaždenia</w:t>
      </w:r>
      <w:r w:rsidR="00B16DA9">
        <w:rPr>
          <w:rFonts w:cs="Arial"/>
        </w:rPr>
        <w:t xml:space="preserve"> zo dňa xxx</w:t>
      </w:r>
    </w:p>
    <w:p w14:paraId="2491B822" w14:textId="77777777" w:rsidR="00F33044" w:rsidRDefault="00F33044" w:rsidP="00F33044">
      <w:pPr>
        <w:jc w:val="center"/>
        <w:rPr>
          <w:rFonts w:cs="Arial"/>
          <w:b/>
        </w:rPr>
      </w:pPr>
    </w:p>
    <w:p w14:paraId="0551BFA1" w14:textId="77777777" w:rsidR="004652FC" w:rsidRDefault="004652FC" w:rsidP="00F33044">
      <w:pPr>
        <w:jc w:val="center"/>
        <w:rPr>
          <w:rFonts w:cs="Arial"/>
          <w:b/>
        </w:rPr>
      </w:pPr>
      <w:r w:rsidRPr="00F33044">
        <w:rPr>
          <w:rFonts w:cs="Arial"/>
          <w:b/>
        </w:rPr>
        <w:t>IV.</w:t>
      </w:r>
    </w:p>
    <w:p w14:paraId="2C313DB6" w14:textId="77777777" w:rsidR="00F33044" w:rsidRPr="00F33044" w:rsidRDefault="00F33044" w:rsidP="00F33044">
      <w:pPr>
        <w:jc w:val="center"/>
        <w:rPr>
          <w:rFonts w:cs="Arial"/>
          <w:b/>
        </w:rPr>
      </w:pPr>
    </w:p>
    <w:p w14:paraId="781927C3" w14:textId="77777777" w:rsidR="004652FC" w:rsidRPr="00EE2781" w:rsidRDefault="004652FC" w:rsidP="004652FC">
      <w:pPr>
        <w:jc w:val="both"/>
        <w:rPr>
          <w:rFonts w:cs="Arial"/>
        </w:rPr>
      </w:pPr>
      <w:r w:rsidRPr="00EE2781">
        <w:rPr>
          <w:rFonts w:cs="Arial"/>
        </w:rPr>
        <w:t xml:space="preserve">Vzhľadom na </w:t>
      </w:r>
      <w:r w:rsidR="0033362F">
        <w:rPr>
          <w:rFonts w:cs="Arial"/>
        </w:rPr>
        <w:t xml:space="preserve">vyššie </w:t>
      </w:r>
      <w:r w:rsidRPr="00EE2781">
        <w:rPr>
          <w:rFonts w:cs="Arial"/>
        </w:rPr>
        <w:t xml:space="preserve">uvedené skutočnosti </w:t>
      </w:r>
      <w:r w:rsidR="0033362F">
        <w:rPr>
          <w:rFonts w:cs="Arial"/>
        </w:rPr>
        <w:t>n</w:t>
      </w:r>
      <w:r w:rsidRPr="00EE2781">
        <w:rPr>
          <w:rFonts w:cs="Arial"/>
        </w:rPr>
        <w:t>avrhuje</w:t>
      </w:r>
      <w:r w:rsidR="0033362F">
        <w:rPr>
          <w:rFonts w:cs="Arial"/>
        </w:rPr>
        <w:t>me</w:t>
      </w:r>
      <w:r w:rsidRPr="00EE2781">
        <w:rPr>
          <w:rFonts w:cs="Arial"/>
        </w:rPr>
        <w:t xml:space="preserve">, aby </w:t>
      </w:r>
      <w:r w:rsidR="0033362F">
        <w:rPr>
          <w:rFonts w:cs="Arial"/>
        </w:rPr>
        <w:t>Okresný súd Bratislava V vydal tento:</w:t>
      </w:r>
      <w:r w:rsidRPr="00EE2781">
        <w:rPr>
          <w:rFonts w:cs="Arial"/>
        </w:rPr>
        <w:t xml:space="preserve"> </w:t>
      </w:r>
    </w:p>
    <w:p w14:paraId="781749F7" w14:textId="77777777" w:rsidR="004652FC" w:rsidRPr="00EE2781" w:rsidRDefault="004652FC" w:rsidP="004652FC">
      <w:pPr>
        <w:jc w:val="both"/>
        <w:rPr>
          <w:rFonts w:cs="Arial"/>
        </w:rPr>
      </w:pPr>
    </w:p>
    <w:p w14:paraId="307D78C0" w14:textId="77777777" w:rsidR="004652FC" w:rsidRPr="00EE2781" w:rsidRDefault="004652FC" w:rsidP="004652FC">
      <w:pPr>
        <w:jc w:val="center"/>
        <w:rPr>
          <w:rFonts w:cs="Arial"/>
          <w:b/>
        </w:rPr>
      </w:pPr>
      <w:r w:rsidRPr="00EE2781">
        <w:rPr>
          <w:rFonts w:cs="Arial"/>
          <w:b/>
        </w:rPr>
        <w:t>rozsudok:</w:t>
      </w:r>
    </w:p>
    <w:p w14:paraId="588E2681" w14:textId="77777777" w:rsidR="00B470D6" w:rsidRPr="005144EE" w:rsidRDefault="00950C1E" w:rsidP="004652FC">
      <w:pPr>
        <w:jc w:val="both"/>
        <w:rPr>
          <w:rFonts w:cs="Arial"/>
          <w:b/>
        </w:rPr>
      </w:pPr>
      <w:r w:rsidRPr="005144EE">
        <w:rPr>
          <w:rFonts w:ascii="Arial" w:hAnsi="Arial" w:cs="Arial"/>
          <w:b/>
          <w:bCs/>
          <w:sz w:val="20"/>
          <w:szCs w:val="20"/>
        </w:rPr>
        <w:t xml:space="preserve">Okresný súd Bratislava V vylučuje spoločníka (odporcu) xxx, </w:t>
      </w:r>
      <w:proofErr w:type="spellStart"/>
      <w:r w:rsidRPr="005144EE">
        <w:rPr>
          <w:rFonts w:ascii="Arial" w:hAnsi="Arial" w:cs="Arial"/>
          <w:b/>
          <w:bCs/>
          <w:sz w:val="20"/>
          <w:szCs w:val="20"/>
        </w:rPr>
        <w:t>nar</w:t>
      </w:r>
      <w:proofErr w:type="spellEnd"/>
      <w:r w:rsidRPr="005144EE">
        <w:rPr>
          <w:rFonts w:ascii="Arial" w:hAnsi="Arial" w:cs="Arial"/>
          <w:b/>
          <w:bCs/>
          <w:sz w:val="20"/>
          <w:szCs w:val="20"/>
        </w:rPr>
        <w:t xml:space="preserve">. xxx, trvalo bytom xxx Bratislava, z obchodnej spoločnosti xxx, s. r. o., IČO: 123456, so sídlom xxx Bratislava, zapísanej v Obchodnom registri Okresného súdu Bratislava </w:t>
      </w:r>
      <w:r w:rsidR="005144EE">
        <w:rPr>
          <w:rFonts w:ascii="Arial" w:hAnsi="Arial" w:cs="Arial"/>
          <w:b/>
          <w:bCs/>
          <w:sz w:val="20"/>
          <w:szCs w:val="20"/>
        </w:rPr>
        <w:t>I</w:t>
      </w:r>
      <w:bookmarkStart w:id="3" w:name="_GoBack"/>
      <w:bookmarkEnd w:id="3"/>
      <w:r w:rsidRPr="005144EE">
        <w:rPr>
          <w:rFonts w:ascii="Arial" w:hAnsi="Arial" w:cs="Arial"/>
          <w:b/>
          <w:bCs/>
          <w:sz w:val="20"/>
          <w:szCs w:val="20"/>
        </w:rPr>
        <w:t xml:space="preserve"> v oddiele </w:t>
      </w:r>
      <w:proofErr w:type="spellStart"/>
      <w:r w:rsidRPr="005144EE">
        <w:rPr>
          <w:rFonts w:ascii="Arial" w:hAnsi="Arial" w:cs="Arial"/>
          <w:b/>
          <w:bCs/>
          <w:sz w:val="20"/>
          <w:szCs w:val="20"/>
        </w:rPr>
        <w:t>Sro</w:t>
      </w:r>
      <w:proofErr w:type="spellEnd"/>
      <w:r w:rsidRPr="005144EE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5144EE">
        <w:rPr>
          <w:rFonts w:ascii="Arial" w:hAnsi="Arial" w:cs="Arial"/>
          <w:b/>
          <w:bCs/>
          <w:sz w:val="20"/>
          <w:szCs w:val="20"/>
        </w:rPr>
        <w:t>vl</w:t>
      </w:r>
      <w:proofErr w:type="spellEnd"/>
      <w:r w:rsidRPr="005144EE">
        <w:rPr>
          <w:rFonts w:ascii="Arial" w:hAnsi="Arial" w:cs="Arial"/>
          <w:b/>
          <w:bCs/>
          <w:sz w:val="20"/>
          <w:szCs w:val="20"/>
        </w:rPr>
        <w:t xml:space="preserve">. č. </w:t>
      </w:r>
      <w:r w:rsidR="005144EE">
        <w:rPr>
          <w:rFonts w:ascii="Arial" w:hAnsi="Arial" w:cs="Arial"/>
          <w:b/>
          <w:bCs/>
          <w:sz w:val="20"/>
          <w:szCs w:val="20"/>
        </w:rPr>
        <w:t>4444/B</w:t>
      </w:r>
      <w:r w:rsidRPr="005144EE">
        <w:rPr>
          <w:rFonts w:ascii="Arial" w:hAnsi="Arial" w:cs="Arial"/>
          <w:b/>
          <w:bCs/>
          <w:sz w:val="20"/>
          <w:szCs w:val="20"/>
        </w:rPr>
        <w:t xml:space="preserve">. </w:t>
      </w:r>
      <w:r w:rsidR="006B0333" w:rsidRPr="005144EE">
        <w:rPr>
          <w:rFonts w:cs="Arial"/>
          <w:b/>
        </w:rPr>
        <w:t>Žalovaný</w:t>
      </w:r>
      <w:r w:rsidR="00B470D6" w:rsidRPr="005144EE">
        <w:rPr>
          <w:rFonts w:cs="Arial"/>
          <w:b/>
        </w:rPr>
        <w:t xml:space="preserve"> je povinný nahradiť </w:t>
      </w:r>
      <w:r w:rsidR="006B0333" w:rsidRPr="005144EE">
        <w:rPr>
          <w:rFonts w:cs="Arial"/>
          <w:b/>
        </w:rPr>
        <w:t>žalobcovi</w:t>
      </w:r>
      <w:r w:rsidR="00B470D6" w:rsidRPr="005144EE">
        <w:rPr>
          <w:rFonts w:cs="Arial"/>
          <w:b/>
        </w:rPr>
        <w:t xml:space="preserve"> trovy konania do 3 dní od právoplatnosti rozsudku.</w:t>
      </w:r>
    </w:p>
    <w:p w14:paraId="60680B03" w14:textId="77777777" w:rsidR="00B470D6" w:rsidRPr="00EE2781" w:rsidRDefault="00B470D6" w:rsidP="004652FC">
      <w:pPr>
        <w:jc w:val="both"/>
        <w:rPr>
          <w:rFonts w:cs="Arial"/>
          <w:b/>
        </w:rPr>
      </w:pPr>
    </w:p>
    <w:p w14:paraId="127B5E5D" w14:textId="77777777" w:rsidR="00B470D6" w:rsidRPr="00EE2781" w:rsidRDefault="00B470D6" w:rsidP="004652FC">
      <w:pPr>
        <w:jc w:val="both"/>
        <w:rPr>
          <w:rFonts w:cs="Arial"/>
          <w:b/>
        </w:rPr>
      </w:pPr>
    </w:p>
    <w:p w14:paraId="21DFDB52" w14:textId="77777777" w:rsidR="00B470D6" w:rsidRPr="00EE2781" w:rsidRDefault="00B470D6" w:rsidP="004652FC">
      <w:pPr>
        <w:jc w:val="both"/>
        <w:rPr>
          <w:rFonts w:cs="Arial"/>
          <w:b/>
        </w:rPr>
      </w:pPr>
    </w:p>
    <w:p w14:paraId="23EDA1D9" w14:textId="77777777" w:rsidR="00B470D6" w:rsidRPr="00EE2781" w:rsidRDefault="00B470D6" w:rsidP="004652FC">
      <w:pPr>
        <w:jc w:val="both"/>
        <w:rPr>
          <w:rFonts w:cs="Arial"/>
          <w:b/>
        </w:rPr>
      </w:pP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</w:p>
    <w:p w14:paraId="6E66B920" w14:textId="77777777" w:rsidR="00B470D6" w:rsidRPr="00EE2781" w:rsidRDefault="00B470D6" w:rsidP="004652FC">
      <w:pPr>
        <w:jc w:val="both"/>
        <w:rPr>
          <w:rFonts w:cs="Arial"/>
          <w:b/>
        </w:rPr>
      </w:pP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  <w:t>______________________</w:t>
      </w:r>
    </w:p>
    <w:p w14:paraId="75D902C6" w14:textId="77777777" w:rsidR="00B470D6" w:rsidRPr="00EE2781" w:rsidRDefault="00B470D6" w:rsidP="004652FC">
      <w:pPr>
        <w:jc w:val="both"/>
        <w:rPr>
          <w:rFonts w:cs="Arial"/>
          <w:b/>
        </w:rPr>
      </w:pP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</w:r>
      <w:r w:rsidRPr="00EE2781">
        <w:rPr>
          <w:rFonts w:cs="Arial"/>
          <w:b/>
        </w:rPr>
        <w:tab/>
        <w:t>xxx, s.r.o.</w:t>
      </w:r>
    </w:p>
    <w:p w14:paraId="214C5367" w14:textId="77777777" w:rsidR="004652FC" w:rsidRPr="00EE2781" w:rsidRDefault="004652FC" w:rsidP="004652FC">
      <w:pPr>
        <w:jc w:val="both"/>
        <w:rPr>
          <w:rFonts w:cs="Arial"/>
          <w:b/>
        </w:rPr>
      </w:pPr>
    </w:p>
    <w:p w14:paraId="0828586F" w14:textId="77777777" w:rsidR="004652FC" w:rsidRPr="00EE2781" w:rsidRDefault="004652FC" w:rsidP="004652FC">
      <w:pPr>
        <w:jc w:val="center"/>
        <w:rPr>
          <w:rFonts w:cs="Arial"/>
          <w:b/>
        </w:rPr>
      </w:pPr>
    </w:p>
    <w:p w14:paraId="0ED54EC7" w14:textId="77777777" w:rsidR="004652FC" w:rsidRPr="00EE2781" w:rsidRDefault="004652FC" w:rsidP="004652FC">
      <w:pPr>
        <w:pStyle w:val="Odsekzoznamu"/>
        <w:jc w:val="both"/>
        <w:rPr>
          <w:rFonts w:cs="Arial"/>
        </w:rPr>
      </w:pPr>
    </w:p>
    <w:p w14:paraId="283BE177" w14:textId="77777777" w:rsidR="004652FC" w:rsidRPr="00EE2781" w:rsidRDefault="004652FC" w:rsidP="004652FC">
      <w:pPr>
        <w:jc w:val="center"/>
        <w:rPr>
          <w:rFonts w:cs="Arial"/>
          <w:b/>
        </w:rPr>
      </w:pPr>
    </w:p>
    <w:p w14:paraId="1C455C69" w14:textId="77777777" w:rsidR="00A25BF7" w:rsidRPr="00EE2781" w:rsidRDefault="00A25BF7" w:rsidP="004652FC">
      <w:pPr>
        <w:jc w:val="both"/>
        <w:rPr>
          <w:rFonts w:cs="Arial"/>
        </w:rPr>
      </w:pPr>
    </w:p>
    <w:sectPr w:rsidR="00A25BF7" w:rsidRPr="00EE2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ávid Štefanka" w:date="2014-08-01T13:03:00Z" w:initials="DŠ">
    <w:p w14:paraId="57D255CC" w14:textId="77777777" w:rsidR="00EE2781" w:rsidRDefault="00EE2781" w:rsidP="00EE2781">
      <w:pPr>
        <w:pStyle w:val="Textkomentra"/>
      </w:pPr>
      <w:r>
        <w:rPr>
          <w:rStyle w:val="Odkaznakomentr"/>
        </w:rPr>
        <w:annotationRef/>
      </w:r>
      <w:r>
        <w:t>Podanie je potrebné adresovať príslušnému súdu. Príslušnosť súdov je upravená v Občianskom súdno</w:t>
      </w:r>
      <w:r w:rsidR="00DD4B9E">
        <w:t>m poriadku. Pri podaní návrhu na vylúčenie spoločníka z obchodnej spoločnosti je miestne príslušný okresný súd v obvode ktorého má spoločník bydlisko</w:t>
      </w:r>
      <w:r w:rsidR="00B5554C">
        <w:t>.</w:t>
      </w:r>
      <w:r w:rsidR="00DD4B9E">
        <w:t xml:space="preserve"> </w:t>
      </w:r>
    </w:p>
  </w:comment>
  <w:comment w:id="1" w:author="Dávid Štefanka" w:date="2014-08-04T09:53:00Z" w:initials="DŠ">
    <w:p w14:paraId="3B324BE6" w14:textId="77777777" w:rsidR="000243A2" w:rsidRDefault="000243A2">
      <w:pPr>
        <w:pStyle w:val="Textkomentra"/>
      </w:pPr>
      <w:r>
        <w:rPr>
          <w:rStyle w:val="Odkaznakomentr"/>
        </w:rPr>
        <w:annotationRef/>
      </w:r>
      <w:r>
        <w:t>Označenie sporových strán nesmie byť zameniteľné s iným subjektom.</w:t>
      </w:r>
    </w:p>
  </w:comment>
  <w:comment w:id="2" w:author="Dávid Štefanka" w:date="2014-08-04T08:37:00Z" w:initials="DŠ">
    <w:p w14:paraId="139699C3" w14:textId="77777777" w:rsidR="0054125C" w:rsidRDefault="0054125C">
      <w:pPr>
        <w:pStyle w:val="Textkomentra"/>
      </w:pPr>
      <w:r>
        <w:rPr>
          <w:rStyle w:val="Odkaznakomentr"/>
        </w:rPr>
        <w:annotationRef/>
      </w:r>
      <w:r>
        <w:t xml:space="preserve"> S podaním návrhu musia súhlasiť spoločníci ktorých vklady predstavujú aspoň jednu polovicu základného imania</w:t>
      </w:r>
      <w:r w:rsidR="00684FA5">
        <w:t>.</w:t>
      </w:r>
      <w:r w:rsidR="00B84DAD">
        <w:t xml:space="preserve"> </w:t>
      </w:r>
      <w:r w:rsidR="00B84DAD" w:rsidRPr="00B84DAD">
        <w:t>Súd bude o návrhu rozhodovať len v prípade, ak spoločnosť preukáže, že spoločníka na plnenie povinností vyzvala a na možnosť vylúčenia ho upozornila. Dôkazné bremeno znáša spoločnosť, ktorá bude musieť preukázať splnenie týchto hmotnoprávnych podmienok</w:t>
      </w:r>
      <w:r w:rsidR="00B16DA9"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D255CC" w15:done="0"/>
  <w15:commentEx w15:paraId="3B324BE6" w15:done="0"/>
  <w15:commentEx w15:paraId="139699C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E608A"/>
    <w:multiLevelType w:val="hybridMultilevel"/>
    <w:tmpl w:val="A7B67E4C"/>
    <w:lvl w:ilvl="0" w:tplc="8356DB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F7"/>
    <w:rsid w:val="00013560"/>
    <w:rsid w:val="000243A2"/>
    <w:rsid w:val="001113E0"/>
    <w:rsid w:val="00263077"/>
    <w:rsid w:val="0033362F"/>
    <w:rsid w:val="004652FC"/>
    <w:rsid w:val="005144EE"/>
    <w:rsid w:val="0054125C"/>
    <w:rsid w:val="00684FA5"/>
    <w:rsid w:val="006B0333"/>
    <w:rsid w:val="00950C1E"/>
    <w:rsid w:val="0096440B"/>
    <w:rsid w:val="00A11205"/>
    <w:rsid w:val="00A25BF7"/>
    <w:rsid w:val="00B16DA9"/>
    <w:rsid w:val="00B470D6"/>
    <w:rsid w:val="00B5554C"/>
    <w:rsid w:val="00B84DAD"/>
    <w:rsid w:val="00BC054A"/>
    <w:rsid w:val="00BF4C14"/>
    <w:rsid w:val="00CA40DA"/>
    <w:rsid w:val="00CC731C"/>
    <w:rsid w:val="00D435C2"/>
    <w:rsid w:val="00DD4B9E"/>
    <w:rsid w:val="00EE2781"/>
    <w:rsid w:val="00F33044"/>
    <w:rsid w:val="00F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1EEB"/>
  <w15:docId w15:val="{442D1D04-A16D-40B7-8301-16C056B1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2F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E27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2781"/>
    <w:pPr>
      <w:spacing w:after="200" w:line="240" w:lineRule="auto"/>
    </w:pPr>
    <w:rPr>
      <w:rFonts w:eastAsiaTheme="minorEastAsia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2781"/>
    <w:rPr>
      <w:rFonts w:eastAsiaTheme="minorEastAsia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2781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2781"/>
    <w:pPr>
      <w:spacing w:after="160"/>
    </w:pPr>
    <w:rPr>
      <w:rFonts w:eastAsiaTheme="minorHAns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2781"/>
    <w:rPr>
      <w:rFonts w:eastAsiaTheme="minorEastAsia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EE2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D20D-05A9-422B-89FD-88EEEBED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Sovová</dc:creator>
  <cp:keywords/>
  <dc:description/>
  <cp:lastModifiedBy>Dávid Štefanka</cp:lastModifiedBy>
  <cp:revision>20</cp:revision>
  <dcterms:created xsi:type="dcterms:W3CDTF">2014-03-17T12:20:00Z</dcterms:created>
  <dcterms:modified xsi:type="dcterms:W3CDTF">2014-08-15T12:31:00Z</dcterms:modified>
</cp:coreProperties>
</file>